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D22" w:rsidRPr="00414595" w:rsidRDefault="00E64D22" w:rsidP="00E64D22">
      <w:pPr>
        <w:jc w:val="both"/>
        <w:rPr>
          <w:sz w:val="20"/>
          <w:lang w:eastAsia="fr-FR"/>
        </w:rPr>
      </w:pPr>
    </w:p>
    <w:tbl>
      <w:tblPr>
        <w:tblW w:w="5000" w:type="pct"/>
        <w:tblCellMar>
          <w:top w:w="28" w:type="dxa"/>
          <w:left w:w="0" w:type="dxa"/>
          <w:bottom w:w="28" w:type="dxa"/>
          <w:right w:w="0" w:type="dxa"/>
        </w:tblCellMar>
        <w:tblLook w:val="0000" w:firstRow="0" w:lastRow="0" w:firstColumn="0" w:lastColumn="0" w:noHBand="0" w:noVBand="0"/>
      </w:tblPr>
      <w:tblGrid>
        <w:gridCol w:w="4388"/>
        <w:gridCol w:w="719"/>
        <w:gridCol w:w="1777"/>
        <w:gridCol w:w="3330"/>
      </w:tblGrid>
      <w:tr w:rsidR="00E64D22" w:rsidRPr="00414595" w:rsidTr="007E0A77">
        <w:trPr>
          <w:cantSplit/>
          <w:trHeight w:val="536"/>
        </w:trPr>
        <w:tc>
          <w:tcPr>
            <w:tcW w:w="5000" w:type="pct"/>
            <w:gridSpan w:val="4"/>
            <w:tcBorders>
              <w:top w:val="single" w:sz="4" w:space="0" w:color="000000"/>
              <w:left w:val="single" w:sz="4" w:space="0" w:color="000000"/>
              <w:bottom w:val="single" w:sz="4" w:space="0" w:color="000000"/>
              <w:right w:val="single" w:sz="4" w:space="0" w:color="000000"/>
            </w:tcBorders>
          </w:tcPr>
          <w:p w:rsidR="00E64D22" w:rsidRPr="00135375" w:rsidRDefault="00E64D22" w:rsidP="00B41CD3">
            <w:pPr>
              <w:snapToGrid w:val="0"/>
              <w:jc w:val="center"/>
              <w:rPr>
                <w:rFonts w:asciiTheme="minorHAnsi" w:hAnsiTheme="minorHAnsi"/>
                <w:b/>
                <w:sz w:val="28"/>
              </w:rPr>
            </w:pPr>
            <w:r w:rsidRPr="00135375">
              <w:rPr>
                <w:rFonts w:asciiTheme="minorHAnsi" w:hAnsiTheme="minorHAnsi"/>
                <w:b/>
                <w:sz w:val="28"/>
              </w:rPr>
              <w:t>BTS Services informatiques aux organisations</w:t>
            </w:r>
          </w:p>
          <w:p w:rsidR="00E64D22" w:rsidRPr="00414595" w:rsidRDefault="00E64D22" w:rsidP="00AC474C">
            <w:pPr>
              <w:snapToGrid w:val="0"/>
              <w:jc w:val="center"/>
              <w:rPr>
                <w:rFonts w:asciiTheme="minorHAnsi" w:hAnsiTheme="minorHAnsi"/>
                <w:b/>
              </w:rPr>
            </w:pPr>
            <w:r w:rsidRPr="00135375">
              <w:rPr>
                <w:rFonts w:asciiTheme="minorHAnsi" w:hAnsiTheme="minorHAnsi"/>
                <w:b/>
                <w:sz w:val="28"/>
              </w:rPr>
              <w:t>Session 201</w:t>
            </w:r>
            <w:r w:rsidR="00AC474C">
              <w:rPr>
                <w:rFonts w:asciiTheme="minorHAnsi" w:hAnsiTheme="minorHAnsi"/>
                <w:b/>
                <w:sz w:val="28"/>
              </w:rPr>
              <w:t>6</w:t>
            </w:r>
          </w:p>
        </w:tc>
      </w:tr>
      <w:tr w:rsidR="00E64D22" w:rsidRPr="00414595" w:rsidTr="007E0A77">
        <w:trPr>
          <w:cantSplit/>
          <w:trHeight w:val="536"/>
        </w:trPr>
        <w:tc>
          <w:tcPr>
            <w:tcW w:w="5000" w:type="pct"/>
            <w:gridSpan w:val="4"/>
            <w:tcBorders>
              <w:left w:val="single" w:sz="4" w:space="0" w:color="000000"/>
              <w:bottom w:val="single" w:sz="4" w:space="0" w:color="000000"/>
              <w:right w:val="single" w:sz="4" w:space="0" w:color="000000"/>
            </w:tcBorders>
          </w:tcPr>
          <w:p w:rsidR="00E64D22" w:rsidRPr="00135375" w:rsidRDefault="00E64D22" w:rsidP="00B41CD3">
            <w:pPr>
              <w:snapToGrid w:val="0"/>
              <w:jc w:val="center"/>
              <w:rPr>
                <w:rFonts w:asciiTheme="minorHAnsi" w:hAnsiTheme="minorHAnsi"/>
                <w:b/>
                <w:sz w:val="28"/>
              </w:rPr>
            </w:pPr>
            <w:r w:rsidRPr="00135375">
              <w:rPr>
                <w:rFonts w:asciiTheme="minorHAnsi" w:hAnsiTheme="minorHAnsi"/>
                <w:b/>
                <w:sz w:val="28"/>
              </w:rPr>
              <w:t xml:space="preserve">E4 – Conception et maintenance de solutions informatiques </w:t>
            </w:r>
          </w:p>
          <w:p w:rsidR="00E64D22" w:rsidRPr="00414595" w:rsidRDefault="00E64D22" w:rsidP="00B41CD3">
            <w:pPr>
              <w:snapToGrid w:val="0"/>
              <w:jc w:val="center"/>
              <w:rPr>
                <w:rFonts w:asciiTheme="minorHAnsi" w:hAnsiTheme="minorHAnsi"/>
                <w:b/>
              </w:rPr>
            </w:pPr>
            <w:r w:rsidRPr="00414595">
              <w:rPr>
                <w:rFonts w:asciiTheme="minorHAnsi" w:hAnsiTheme="minorHAnsi"/>
                <w:b/>
              </w:rPr>
              <w:t>Coefficient 4</w:t>
            </w:r>
          </w:p>
        </w:tc>
      </w:tr>
      <w:tr w:rsidR="00E64D22" w:rsidRPr="00414595" w:rsidTr="007E0A77">
        <w:trPr>
          <w:cantSplit/>
          <w:trHeight w:val="536"/>
        </w:trPr>
        <w:tc>
          <w:tcPr>
            <w:tcW w:w="5000" w:type="pct"/>
            <w:gridSpan w:val="4"/>
            <w:tcBorders>
              <w:left w:val="single" w:sz="4" w:space="0" w:color="000000"/>
              <w:bottom w:val="single" w:sz="4" w:space="0" w:color="000000"/>
              <w:right w:val="single" w:sz="4" w:space="0" w:color="000000"/>
            </w:tcBorders>
          </w:tcPr>
          <w:p w:rsidR="00E64D22" w:rsidRPr="00414595" w:rsidRDefault="00E64D22" w:rsidP="00B41CD3">
            <w:pPr>
              <w:snapToGrid w:val="0"/>
              <w:spacing w:before="120" w:after="120"/>
              <w:jc w:val="center"/>
              <w:rPr>
                <w:rFonts w:asciiTheme="minorHAnsi" w:hAnsiTheme="minorHAnsi"/>
                <w:b/>
              </w:rPr>
            </w:pPr>
            <w:r w:rsidRPr="00414595">
              <w:rPr>
                <w:rFonts w:asciiTheme="minorHAnsi" w:hAnsiTheme="minorHAnsi"/>
                <w:b/>
              </w:rPr>
              <w:t>DESCRIPTION D’UNE SITUATION PROFESSIONNELLE</w:t>
            </w:r>
          </w:p>
        </w:tc>
      </w:tr>
      <w:tr w:rsidR="00E64D22" w:rsidRPr="00414595" w:rsidTr="007E0A77">
        <w:trPr>
          <w:cantSplit/>
          <w:trHeight w:val="536"/>
        </w:trPr>
        <w:tc>
          <w:tcPr>
            <w:tcW w:w="2148" w:type="pct"/>
            <w:tcBorders>
              <w:left w:val="single" w:sz="4" w:space="0" w:color="000000"/>
              <w:bottom w:val="single" w:sz="4" w:space="0" w:color="000000"/>
            </w:tcBorders>
          </w:tcPr>
          <w:p w:rsidR="00E64D22" w:rsidRPr="00414595" w:rsidRDefault="00E64D22" w:rsidP="00B41CD3">
            <w:pPr>
              <w:snapToGrid w:val="0"/>
              <w:spacing w:before="120" w:after="120"/>
              <w:rPr>
                <w:rFonts w:asciiTheme="minorHAnsi" w:hAnsiTheme="minorHAnsi"/>
                <w:b/>
              </w:rPr>
            </w:pPr>
            <w:r w:rsidRPr="00414595">
              <w:rPr>
                <w:rFonts w:asciiTheme="minorHAnsi" w:hAnsiTheme="minorHAnsi"/>
                <w:b/>
              </w:rPr>
              <w:t>Épreuve ponctuelle</w:t>
            </w:r>
            <w:r w:rsidRPr="00414595">
              <w:rPr>
                <w:rFonts w:asciiTheme="minorHAnsi" w:hAnsiTheme="minorHAnsi"/>
                <w:b/>
              </w:rPr>
              <w:tab/>
            </w:r>
            <w:r w:rsidRPr="00414595">
              <w:rPr>
                <w:rFonts w:asciiTheme="minorHAnsi" w:hAnsiTheme="minorHAnsi"/>
                <w:b/>
              </w:rPr>
              <w:fldChar w:fldCharType="begin">
                <w:ffData>
                  <w:name w:val="CheckBox"/>
                  <w:enabled/>
                  <w:calcOnExit w:val="0"/>
                  <w:checkBox>
                    <w:sizeAuto/>
                    <w:default w:val="0"/>
                  </w:checkBox>
                </w:ffData>
              </w:fldChar>
            </w:r>
            <w:r w:rsidRPr="00414595">
              <w:rPr>
                <w:rFonts w:asciiTheme="minorHAnsi" w:hAnsiTheme="minorHAnsi"/>
              </w:rPr>
              <w:instrText xml:space="preserve"> FORMCHECKBOX </w:instrText>
            </w:r>
            <w:r w:rsidR="007D0515">
              <w:rPr>
                <w:rFonts w:asciiTheme="minorHAnsi" w:hAnsiTheme="minorHAnsi"/>
                <w:b/>
              </w:rPr>
            </w:r>
            <w:r w:rsidR="007D0515">
              <w:rPr>
                <w:rFonts w:asciiTheme="minorHAnsi" w:hAnsiTheme="minorHAnsi"/>
                <w:b/>
              </w:rPr>
              <w:fldChar w:fldCharType="separate"/>
            </w:r>
            <w:r w:rsidRPr="00414595">
              <w:rPr>
                <w:rFonts w:asciiTheme="minorHAnsi" w:hAnsiTheme="minorHAnsi"/>
                <w:b/>
              </w:rPr>
              <w:fldChar w:fldCharType="end"/>
            </w:r>
          </w:p>
        </w:tc>
        <w:tc>
          <w:tcPr>
            <w:tcW w:w="2852" w:type="pct"/>
            <w:gridSpan w:val="3"/>
            <w:tcBorders>
              <w:left w:val="nil"/>
              <w:bottom w:val="single" w:sz="4" w:space="0" w:color="000000"/>
              <w:right w:val="single" w:sz="4" w:space="0" w:color="000000"/>
            </w:tcBorders>
          </w:tcPr>
          <w:p w:rsidR="00E64D22" w:rsidRPr="00414595" w:rsidRDefault="00E64D22" w:rsidP="00414595">
            <w:pPr>
              <w:snapToGrid w:val="0"/>
              <w:spacing w:before="120" w:after="120"/>
              <w:rPr>
                <w:rFonts w:asciiTheme="minorHAnsi" w:hAnsiTheme="minorHAnsi"/>
                <w:b/>
              </w:rPr>
            </w:pPr>
            <w:r w:rsidRPr="00414595">
              <w:rPr>
                <w:rFonts w:asciiTheme="minorHAnsi" w:hAnsiTheme="minorHAnsi"/>
                <w:b/>
              </w:rPr>
              <w:t>Contrôle en cours de formation</w:t>
            </w:r>
            <w:r w:rsidRPr="00414595">
              <w:rPr>
                <w:rFonts w:asciiTheme="minorHAnsi" w:hAnsiTheme="minorHAnsi"/>
                <w:b/>
              </w:rPr>
              <w:tab/>
            </w:r>
            <w:r w:rsidR="00414595">
              <w:rPr>
                <w:rFonts w:asciiTheme="minorHAnsi" w:hAnsiTheme="minorHAnsi"/>
                <w:b/>
              </w:rPr>
              <w:fldChar w:fldCharType="begin">
                <w:ffData>
                  <w:name w:val="CheckBox"/>
                  <w:enabled/>
                  <w:calcOnExit w:val="0"/>
                  <w:checkBox>
                    <w:sizeAuto/>
                    <w:default w:val="1"/>
                  </w:checkBox>
                </w:ffData>
              </w:fldChar>
            </w:r>
            <w:bookmarkStart w:id="0" w:name="CheckBox"/>
            <w:r w:rsidR="00414595">
              <w:rPr>
                <w:rFonts w:asciiTheme="minorHAnsi" w:hAnsiTheme="minorHAnsi"/>
                <w:b/>
              </w:rPr>
              <w:instrText xml:space="preserve"> FORMCHECKBOX </w:instrText>
            </w:r>
            <w:r w:rsidR="007D0515">
              <w:rPr>
                <w:rFonts w:asciiTheme="minorHAnsi" w:hAnsiTheme="minorHAnsi"/>
                <w:b/>
              </w:rPr>
            </w:r>
            <w:r w:rsidR="007D0515">
              <w:rPr>
                <w:rFonts w:asciiTheme="minorHAnsi" w:hAnsiTheme="minorHAnsi"/>
                <w:b/>
              </w:rPr>
              <w:fldChar w:fldCharType="separate"/>
            </w:r>
            <w:r w:rsidR="00414595">
              <w:rPr>
                <w:rFonts w:asciiTheme="minorHAnsi" w:hAnsiTheme="minorHAnsi"/>
                <w:b/>
              </w:rPr>
              <w:fldChar w:fldCharType="end"/>
            </w:r>
            <w:bookmarkEnd w:id="0"/>
          </w:p>
        </w:tc>
      </w:tr>
      <w:tr w:rsidR="00E64D22" w:rsidRPr="00414595" w:rsidTr="007E0A77">
        <w:trPr>
          <w:cantSplit/>
          <w:trHeight w:val="536"/>
        </w:trPr>
        <w:tc>
          <w:tcPr>
            <w:tcW w:w="2148" w:type="pct"/>
            <w:tcBorders>
              <w:left w:val="single" w:sz="4" w:space="0" w:color="000000"/>
              <w:bottom w:val="single" w:sz="4" w:space="0" w:color="000000"/>
            </w:tcBorders>
          </w:tcPr>
          <w:p w:rsidR="00E64D22" w:rsidRPr="00414595" w:rsidRDefault="00E64D22" w:rsidP="007F7E59">
            <w:pPr>
              <w:snapToGrid w:val="0"/>
              <w:spacing w:before="120" w:after="120"/>
              <w:rPr>
                <w:rFonts w:asciiTheme="minorHAnsi" w:hAnsiTheme="minorHAnsi"/>
                <w:b/>
              </w:rPr>
            </w:pPr>
            <w:r w:rsidRPr="00414595">
              <w:rPr>
                <w:rFonts w:asciiTheme="minorHAnsi" w:hAnsiTheme="minorHAnsi"/>
                <w:b/>
              </w:rPr>
              <w:t>PARCOURS SISR</w:t>
            </w:r>
            <w:r w:rsidRPr="00414595">
              <w:rPr>
                <w:rFonts w:asciiTheme="minorHAnsi" w:hAnsiTheme="minorHAnsi"/>
                <w:b/>
              </w:rPr>
              <w:tab/>
            </w:r>
            <w:r w:rsidR="007F7E59">
              <w:rPr>
                <w:rFonts w:asciiTheme="minorHAnsi" w:hAnsiTheme="minorHAnsi"/>
                <w:b/>
              </w:rPr>
              <w:fldChar w:fldCharType="begin">
                <w:ffData>
                  <w:name w:val="CheckBox"/>
                  <w:enabled/>
                  <w:calcOnExit w:val="0"/>
                  <w:checkBox>
                    <w:sizeAuto/>
                    <w:default w:val="1"/>
                  </w:checkBox>
                </w:ffData>
              </w:fldChar>
            </w:r>
            <w:r w:rsidR="007F7E59">
              <w:rPr>
                <w:rFonts w:asciiTheme="minorHAnsi" w:hAnsiTheme="minorHAnsi"/>
                <w:b/>
              </w:rPr>
              <w:instrText xml:space="preserve"> FORMCHECKBOX </w:instrText>
            </w:r>
            <w:r w:rsidR="007D0515">
              <w:rPr>
                <w:rFonts w:asciiTheme="minorHAnsi" w:hAnsiTheme="minorHAnsi"/>
                <w:b/>
              </w:rPr>
            </w:r>
            <w:r w:rsidR="007D0515">
              <w:rPr>
                <w:rFonts w:asciiTheme="minorHAnsi" w:hAnsiTheme="minorHAnsi"/>
                <w:b/>
              </w:rPr>
              <w:fldChar w:fldCharType="separate"/>
            </w:r>
            <w:r w:rsidR="007F7E59">
              <w:rPr>
                <w:rFonts w:asciiTheme="minorHAnsi" w:hAnsiTheme="minorHAnsi"/>
                <w:b/>
              </w:rPr>
              <w:fldChar w:fldCharType="end"/>
            </w:r>
          </w:p>
        </w:tc>
        <w:tc>
          <w:tcPr>
            <w:tcW w:w="2852" w:type="pct"/>
            <w:gridSpan w:val="3"/>
            <w:tcBorders>
              <w:left w:val="nil"/>
              <w:bottom w:val="single" w:sz="4" w:space="0" w:color="000000"/>
              <w:right w:val="single" w:sz="4" w:space="0" w:color="000000"/>
            </w:tcBorders>
          </w:tcPr>
          <w:p w:rsidR="00E64D22" w:rsidRPr="00414595" w:rsidRDefault="00E64D22" w:rsidP="00B41CD3">
            <w:pPr>
              <w:snapToGrid w:val="0"/>
              <w:spacing w:before="120" w:after="120"/>
              <w:rPr>
                <w:rFonts w:asciiTheme="minorHAnsi" w:hAnsiTheme="minorHAnsi"/>
                <w:b/>
              </w:rPr>
            </w:pPr>
            <w:r w:rsidRPr="00414595">
              <w:rPr>
                <w:rFonts w:asciiTheme="minorHAnsi" w:hAnsiTheme="minorHAnsi"/>
                <w:b/>
              </w:rPr>
              <w:t>PARCOURS SLAM</w:t>
            </w:r>
            <w:r w:rsidRPr="00414595">
              <w:rPr>
                <w:rFonts w:asciiTheme="minorHAnsi" w:hAnsiTheme="minorHAnsi"/>
                <w:b/>
              </w:rPr>
              <w:tab/>
            </w:r>
            <w:r w:rsidRPr="00414595">
              <w:rPr>
                <w:rFonts w:asciiTheme="minorHAnsi" w:hAnsiTheme="minorHAnsi"/>
                <w:b/>
              </w:rPr>
              <w:fldChar w:fldCharType="begin">
                <w:ffData>
                  <w:name w:val="CheckBox"/>
                  <w:enabled/>
                  <w:calcOnExit w:val="0"/>
                  <w:checkBox>
                    <w:sizeAuto/>
                    <w:default w:val="0"/>
                  </w:checkBox>
                </w:ffData>
              </w:fldChar>
            </w:r>
            <w:r w:rsidRPr="00414595">
              <w:rPr>
                <w:rFonts w:asciiTheme="minorHAnsi" w:hAnsiTheme="minorHAnsi"/>
              </w:rPr>
              <w:instrText xml:space="preserve"> FORMCHECKBOX </w:instrText>
            </w:r>
            <w:r w:rsidR="007D0515">
              <w:rPr>
                <w:rFonts w:asciiTheme="minorHAnsi" w:hAnsiTheme="minorHAnsi"/>
                <w:b/>
              </w:rPr>
            </w:r>
            <w:r w:rsidR="007D0515">
              <w:rPr>
                <w:rFonts w:asciiTheme="minorHAnsi" w:hAnsiTheme="minorHAnsi"/>
                <w:b/>
              </w:rPr>
              <w:fldChar w:fldCharType="separate"/>
            </w:r>
            <w:r w:rsidRPr="00414595">
              <w:rPr>
                <w:rFonts w:asciiTheme="minorHAnsi" w:hAnsiTheme="minorHAnsi"/>
                <w:b/>
              </w:rPr>
              <w:fldChar w:fldCharType="end"/>
            </w:r>
          </w:p>
        </w:tc>
      </w:tr>
      <w:tr w:rsidR="00E64D22" w:rsidRPr="00414595" w:rsidTr="007E0A77">
        <w:trPr>
          <w:cantSplit/>
          <w:trHeight w:val="631"/>
        </w:trPr>
        <w:tc>
          <w:tcPr>
            <w:tcW w:w="3370" w:type="pct"/>
            <w:gridSpan w:val="3"/>
            <w:tcBorders>
              <w:left w:val="single" w:sz="4" w:space="0" w:color="000000"/>
            </w:tcBorders>
            <w:vAlign w:val="center"/>
          </w:tcPr>
          <w:p w:rsidR="00E64D22" w:rsidRPr="00414595" w:rsidRDefault="00E64D22" w:rsidP="00B41CD3">
            <w:pPr>
              <w:snapToGrid w:val="0"/>
              <w:jc w:val="both"/>
              <w:rPr>
                <w:rFonts w:asciiTheme="minorHAnsi" w:hAnsiTheme="minorHAnsi"/>
                <w:b/>
                <w:sz w:val="22"/>
              </w:rPr>
            </w:pPr>
            <w:r w:rsidRPr="00414595">
              <w:rPr>
                <w:rFonts w:asciiTheme="minorHAnsi" w:hAnsiTheme="minorHAnsi"/>
                <w:b/>
                <w:sz w:val="22"/>
              </w:rPr>
              <w:t>NOM et prénom du candidat :</w:t>
            </w:r>
            <w:r w:rsidR="007F7E59">
              <w:rPr>
                <w:rFonts w:asciiTheme="minorHAnsi" w:hAnsiTheme="minorHAnsi"/>
                <w:b/>
                <w:sz w:val="22"/>
              </w:rPr>
              <w:t xml:space="preserve"> </w:t>
            </w:r>
            <w:r w:rsidR="007F7E59" w:rsidRPr="007F7E59">
              <w:rPr>
                <w:rFonts w:asciiTheme="minorHAnsi" w:hAnsiTheme="minorHAnsi"/>
                <w:sz w:val="22"/>
              </w:rPr>
              <w:t>CHASSAT Thomas</w:t>
            </w:r>
          </w:p>
          <w:p w:rsidR="00E64D22" w:rsidRPr="00414595" w:rsidRDefault="00E64D22" w:rsidP="00B41CD3">
            <w:pPr>
              <w:snapToGrid w:val="0"/>
              <w:jc w:val="both"/>
              <w:rPr>
                <w:rFonts w:asciiTheme="minorHAnsi" w:hAnsiTheme="minorHAnsi"/>
                <w:b/>
                <w:sz w:val="22"/>
              </w:rPr>
            </w:pPr>
          </w:p>
        </w:tc>
        <w:tc>
          <w:tcPr>
            <w:tcW w:w="1630" w:type="pct"/>
            <w:tcBorders>
              <w:right w:val="single" w:sz="4" w:space="0" w:color="000000"/>
            </w:tcBorders>
            <w:vAlign w:val="center"/>
          </w:tcPr>
          <w:p w:rsidR="00E64D22" w:rsidRPr="007F7E59" w:rsidRDefault="00E64D22" w:rsidP="00B41CD3">
            <w:pPr>
              <w:snapToGrid w:val="0"/>
              <w:jc w:val="both"/>
              <w:rPr>
                <w:rFonts w:asciiTheme="minorHAnsi" w:hAnsiTheme="minorHAnsi"/>
              </w:rPr>
            </w:pPr>
            <w:r w:rsidRPr="00414595">
              <w:rPr>
                <w:rFonts w:asciiTheme="minorHAnsi" w:hAnsiTheme="minorHAnsi"/>
                <w:b/>
              </w:rPr>
              <w:t>N° candidat :</w:t>
            </w:r>
            <w:r w:rsidR="007F7E59">
              <w:rPr>
                <w:rFonts w:asciiTheme="minorHAnsi" w:hAnsiTheme="minorHAnsi"/>
              </w:rPr>
              <w:t xml:space="preserve"> 0126491257</w:t>
            </w:r>
          </w:p>
          <w:p w:rsidR="00E64D22" w:rsidRPr="00414595" w:rsidRDefault="00E64D22" w:rsidP="00B41CD3">
            <w:pPr>
              <w:snapToGrid w:val="0"/>
              <w:jc w:val="both"/>
              <w:rPr>
                <w:rFonts w:asciiTheme="minorHAnsi" w:hAnsiTheme="minorHAnsi"/>
                <w:b/>
              </w:rPr>
            </w:pPr>
          </w:p>
        </w:tc>
      </w:tr>
      <w:tr w:rsidR="00E64D22" w:rsidRPr="00414595" w:rsidTr="007E0A77">
        <w:trPr>
          <w:cantSplit/>
          <w:trHeight w:val="495"/>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E64D22" w:rsidRPr="007F7E59" w:rsidRDefault="00E64D22" w:rsidP="00B41CD3">
            <w:pPr>
              <w:snapToGrid w:val="0"/>
              <w:jc w:val="both"/>
              <w:rPr>
                <w:rFonts w:asciiTheme="minorHAnsi" w:hAnsiTheme="minorHAnsi"/>
                <w:sz w:val="22"/>
              </w:rPr>
            </w:pPr>
            <w:r w:rsidRPr="00414595">
              <w:rPr>
                <w:rFonts w:asciiTheme="minorHAnsi" w:hAnsiTheme="minorHAnsi"/>
                <w:b/>
                <w:sz w:val="22"/>
              </w:rPr>
              <w:t>Contexte de la situation professionnelle</w:t>
            </w:r>
            <w:r w:rsidRPr="00414595">
              <w:rPr>
                <w:rStyle w:val="Appelnotedebasdep"/>
                <w:rFonts w:asciiTheme="minorHAnsi" w:hAnsiTheme="minorHAnsi"/>
                <w:b/>
                <w:sz w:val="22"/>
              </w:rPr>
              <w:footnoteReference w:id="1"/>
            </w:r>
            <w:r w:rsidR="00B00A1B">
              <w:rPr>
                <w:rFonts w:asciiTheme="minorHAnsi" w:hAnsiTheme="minorHAnsi"/>
                <w:b/>
                <w:sz w:val="22"/>
              </w:rPr>
              <w:t xml:space="preserve"> :</w:t>
            </w:r>
            <w:r w:rsidR="007F7E59">
              <w:rPr>
                <w:rFonts w:asciiTheme="minorHAnsi" w:hAnsiTheme="minorHAnsi"/>
                <w:sz w:val="22"/>
              </w:rPr>
              <w:t xml:space="preserve"> L’entreprise ERDF-GrDF à Montluçon souhaite connaître l’identité des personnes qui se connectent régulièrement sur nos serveurs de fichiers</w:t>
            </w:r>
            <w:r w:rsidR="00C00FC9">
              <w:rPr>
                <w:rFonts w:asciiTheme="minorHAnsi" w:hAnsiTheme="minorHAnsi"/>
                <w:sz w:val="22"/>
              </w:rPr>
              <w:t xml:space="preserve"> (FTP)</w:t>
            </w:r>
            <w:r w:rsidR="007F7E59">
              <w:rPr>
                <w:rFonts w:asciiTheme="minorHAnsi" w:hAnsiTheme="minorHAnsi"/>
                <w:sz w:val="22"/>
              </w:rPr>
              <w:t>.</w:t>
            </w:r>
            <w:r w:rsidR="00E04261">
              <w:rPr>
                <w:rFonts w:asciiTheme="minorHAnsi" w:hAnsiTheme="minorHAnsi"/>
                <w:sz w:val="22"/>
              </w:rPr>
              <w:t xml:space="preserve"> Nous souhaitons également mettre en place un serveur de remontée de </w:t>
            </w:r>
            <w:r w:rsidR="00C00FC9">
              <w:rPr>
                <w:rFonts w:asciiTheme="minorHAnsi" w:hAnsiTheme="minorHAnsi"/>
                <w:sz w:val="22"/>
              </w:rPr>
              <w:t>configurations du parc informatique</w:t>
            </w:r>
            <w:r w:rsidR="00E04261">
              <w:rPr>
                <w:rFonts w:asciiTheme="minorHAnsi" w:hAnsiTheme="minorHAnsi"/>
                <w:sz w:val="22"/>
              </w:rPr>
              <w:t>.</w:t>
            </w:r>
            <w:r w:rsidR="007F7E59">
              <w:rPr>
                <w:rFonts w:asciiTheme="minorHAnsi" w:hAnsiTheme="minorHAnsi"/>
                <w:sz w:val="22"/>
              </w:rPr>
              <w:t xml:space="preserve"> Mon tuteur m’a donc missionné sur ce projet.</w:t>
            </w:r>
          </w:p>
          <w:p w:rsidR="00E64D22" w:rsidRPr="00414595" w:rsidRDefault="00E64D22" w:rsidP="00B41CD3">
            <w:pPr>
              <w:snapToGrid w:val="0"/>
              <w:jc w:val="both"/>
              <w:rPr>
                <w:rFonts w:asciiTheme="minorHAnsi" w:hAnsiTheme="minorHAnsi"/>
                <w:b/>
                <w:sz w:val="22"/>
              </w:rPr>
            </w:pPr>
          </w:p>
        </w:tc>
      </w:tr>
      <w:tr w:rsidR="00E64D22" w:rsidRPr="00414595" w:rsidTr="00414595">
        <w:trPr>
          <w:cantSplit/>
          <w:trHeight w:val="495"/>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E64D22" w:rsidRPr="007F7E59" w:rsidRDefault="00E64D22" w:rsidP="00B41CD3">
            <w:pPr>
              <w:snapToGrid w:val="0"/>
              <w:jc w:val="both"/>
              <w:rPr>
                <w:rFonts w:asciiTheme="minorHAnsi" w:hAnsiTheme="minorHAnsi"/>
                <w:sz w:val="22"/>
              </w:rPr>
            </w:pPr>
            <w:r w:rsidRPr="00414595">
              <w:rPr>
                <w:rFonts w:asciiTheme="minorHAnsi" w:hAnsiTheme="minorHAnsi"/>
                <w:b/>
                <w:sz w:val="22"/>
              </w:rPr>
              <w:t>Intitulé de la situation professionnelle</w:t>
            </w:r>
            <w:r w:rsidR="00B00A1B">
              <w:rPr>
                <w:rFonts w:asciiTheme="minorHAnsi" w:hAnsiTheme="minorHAnsi"/>
                <w:b/>
                <w:sz w:val="22"/>
              </w:rPr>
              <w:t xml:space="preserve"> :</w:t>
            </w:r>
            <w:r w:rsidR="007F7E59">
              <w:rPr>
                <w:rFonts w:asciiTheme="minorHAnsi" w:hAnsiTheme="minorHAnsi"/>
                <w:sz w:val="22"/>
              </w:rPr>
              <w:t xml:space="preserve"> </w:t>
            </w:r>
            <w:r w:rsidR="00E04261">
              <w:rPr>
                <w:rFonts w:asciiTheme="minorHAnsi" w:hAnsiTheme="minorHAnsi"/>
                <w:sz w:val="22"/>
              </w:rPr>
              <w:t>OCS Inventory &amp; Rsyslog</w:t>
            </w:r>
            <w:r w:rsidR="00C00FC9">
              <w:rPr>
                <w:rFonts w:asciiTheme="minorHAnsi" w:hAnsiTheme="minorHAnsi"/>
                <w:sz w:val="22"/>
              </w:rPr>
              <w:t xml:space="preserve"> &amp; FTP</w:t>
            </w:r>
          </w:p>
          <w:p w:rsidR="00E64D22" w:rsidRPr="00414595" w:rsidRDefault="00E64D22" w:rsidP="00B41CD3">
            <w:pPr>
              <w:snapToGrid w:val="0"/>
              <w:jc w:val="both"/>
              <w:rPr>
                <w:rFonts w:asciiTheme="minorHAnsi" w:hAnsiTheme="minorHAnsi"/>
                <w:b/>
                <w:sz w:val="22"/>
              </w:rPr>
            </w:pPr>
          </w:p>
        </w:tc>
      </w:tr>
      <w:tr w:rsidR="00414595" w:rsidRPr="00414595" w:rsidTr="00414595">
        <w:trPr>
          <w:cantSplit/>
          <w:trHeight w:val="495"/>
        </w:trPr>
        <w:tc>
          <w:tcPr>
            <w:tcW w:w="2500" w:type="pct"/>
            <w:gridSpan w:val="2"/>
            <w:tcBorders>
              <w:top w:val="single" w:sz="4" w:space="0" w:color="000000"/>
              <w:left w:val="single" w:sz="4" w:space="0" w:color="000000"/>
              <w:bottom w:val="single" w:sz="4" w:space="0" w:color="000000"/>
            </w:tcBorders>
            <w:vAlign w:val="center"/>
          </w:tcPr>
          <w:p w:rsidR="00414595" w:rsidRPr="00E04261" w:rsidRDefault="00414595" w:rsidP="00414595">
            <w:pPr>
              <w:snapToGrid w:val="0"/>
              <w:spacing w:before="40" w:after="40"/>
              <w:jc w:val="both"/>
              <w:rPr>
                <w:rFonts w:asciiTheme="minorHAnsi" w:hAnsiTheme="minorHAnsi"/>
                <w:sz w:val="22"/>
              </w:rPr>
            </w:pPr>
            <w:r>
              <w:rPr>
                <w:rFonts w:asciiTheme="minorHAnsi" w:hAnsiTheme="minorHAnsi"/>
                <w:b/>
                <w:sz w:val="22"/>
              </w:rPr>
              <w:t>Période de réalisation :</w:t>
            </w:r>
            <w:r w:rsidR="00E04261">
              <w:rPr>
                <w:rFonts w:asciiTheme="minorHAnsi" w:hAnsiTheme="minorHAnsi"/>
                <w:sz w:val="22"/>
              </w:rPr>
              <w:t xml:space="preserve"> 2</w:t>
            </w:r>
            <w:r w:rsidR="00E04261" w:rsidRPr="00E04261">
              <w:rPr>
                <w:rFonts w:asciiTheme="minorHAnsi" w:hAnsiTheme="minorHAnsi"/>
                <w:sz w:val="22"/>
                <w:vertAlign w:val="superscript"/>
              </w:rPr>
              <w:t>nd</w:t>
            </w:r>
            <w:r w:rsidR="00E04261">
              <w:rPr>
                <w:rFonts w:asciiTheme="minorHAnsi" w:hAnsiTheme="minorHAnsi"/>
                <w:sz w:val="22"/>
              </w:rPr>
              <w:t xml:space="preserve"> semestre 2016</w:t>
            </w:r>
          </w:p>
          <w:p w:rsidR="00414595" w:rsidRPr="00414595" w:rsidRDefault="00414595" w:rsidP="007F7E59">
            <w:pPr>
              <w:rPr>
                <w:rFonts w:asciiTheme="minorHAnsi" w:hAnsiTheme="minorHAnsi"/>
                <w:b/>
                <w:sz w:val="22"/>
              </w:rPr>
            </w:pPr>
            <w:r>
              <w:rPr>
                <w:rFonts w:asciiTheme="minorHAnsi" w:hAnsiTheme="minorHAnsi"/>
                <w:b/>
                <w:sz w:val="22"/>
              </w:rPr>
              <w:t>Modalité</w:t>
            </w:r>
            <w:r>
              <w:rPr>
                <w:sz w:val="22"/>
              </w:rPr>
              <w:t xml:space="preserve"> </w:t>
            </w:r>
            <w:r>
              <w:rPr>
                <w:rFonts w:asciiTheme="minorHAnsi" w:hAnsiTheme="minorHAnsi"/>
                <w:b/>
                <w:sz w:val="22"/>
              </w:rPr>
              <w:t xml:space="preserve">: </w:t>
            </w:r>
            <w:r>
              <w:rPr>
                <w:sz w:val="22"/>
              </w:rPr>
              <w:tab/>
            </w:r>
            <w:r w:rsidR="007F7E59">
              <w:rPr>
                <w:rFonts w:asciiTheme="minorHAnsi" w:hAnsiTheme="minorHAnsi"/>
                <w:b/>
              </w:rPr>
              <w:fldChar w:fldCharType="begin">
                <w:ffData>
                  <w:name w:val="CheckBox"/>
                  <w:enabled/>
                  <w:calcOnExit w:val="0"/>
                  <w:checkBox>
                    <w:sizeAuto/>
                    <w:default w:val="1"/>
                  </w:checkBox>
                </w:ffData>
              </w:fldChar>
            </w:r>
            <w:r w:rsidR="007F7E59">
              <w:rPr>
                <w:rFonts w:asciiTheme="minorHAnsi" w:hAnsiTheme="minorHAnsi"/>
                <w:b/>
              </w:rPr>
              <w:instrText xml:space="preserve"> FORMCHECKBOX </w:instrText>
            </w:r>
            <w:r w:rsidR="007D0515">
              <w:rPr>
                <w:rFonts w:asciiTheme="minorHAnsi" w:hAnsiTheme="minorHAnsi"/>
                <w:b/>
              </w:rPr>
            </w:r>
            <w:r w:rsidR="007D0515">
              <w:rPr>
                <w:rFonts w:asciiTheme="minorHAnsi" w:hAnsiTheme="minorHAnsi"/>
                <w:b/>
              </w:rPr>
              <w:fldChar w:fldCharType="separate"/>
            </w:r>
            <w:r w:rsidR="007F7E59">
              <w:rPr>
                <w:rFonts w:asciiTheme="minorHAnsi" w:hAnsiTheme="minorHAnsi"/>
                <w:b/>
              </w:rPr>
              <w:fldChar w:fldCharType="end"/>
            </w:r>
            <w:r>
              <w:rPr>
                <w:rFonts w:asciiTheme="minorHAnsi" w:hAnsiTheme="minorHAnsi"/>
                <w:b/>
                <w:sz w:val="22"/>
              </w:rPr>
              <w:t xml:space="preserve"> </w:t>
            </w:r>
            <w:r w:rsidRPr="00414595">
              <w:rPr>
                <w:rFonts w:asciiTheme="minorHAnsi" w:hAnsiTheme="minorHAnsi"/>
                <w:sz w:val="22"/>
              </w:rPr>
              <w:t>Seul</w:t>
            </w:r>
          </w:p>
        </w:tc>
        <w:tc>
          <w:tcPr>
            <w:tcW w:w="2500" w:type="pct"/>
            <w:gridSpan w:val="2"/>
            <w:tcBorders>
              <w:top w:val="single" w:sz="4" w:space="0" w:color="000000"/>
              <w:bottom w:val="single" w:sz="4" w:space="0" w:color="000000"/>
              <w:right w:val="single" w:sz="4" w:space="0" w:color="000000"/>
            </w:tcBorders>
            <w:vAlign w:val="center"/>
          </w:tcPr>
          <w:p w:rsidR="00414595" w:rsidRPr="00E04261" w:rsidRDefault="00414595" w:rsidP="00414595">
            <w:pPr>
              <w:snapToGrid w:val="0"/>
              <w:spacing w:before="40" w:after="40"/>
              <w:jc w:val="both"/>
              <w:rPr>
                <w:rFonts w:asciiTheme="minorHAnsi" w:hAnsiTheme="minorHAnsi"/>
                <w:sz w:val="22"/>
              </w:rPr>
            </w:pPr>
            <w:r>
              <w:rPr>
                <w:rFonts w:asciiTheme="minorHAnsi" w:hAnsiTheme="minorHAnsi"/>
                <w:b/>
                <w:sz w:val="22"/>
              </w:rPr>
              <w:t>Lieu :</w:t>
            </w:r>
            <w:r w:rsidR="00E04261">
              <w:rPr>
                <w:rFonts w:asciiTheme="minorHAnsi" w:hAnsiTheme="minorHAnsi"/>
                <w:sz w:val="22"/>
              </w:rPr>
              <w:t xml:space="preserve"> Aubusson &amp; Montluçon</w:t>
            </w:r>
          </w:p>
          <w:p w:rsidR="00414595" w:rsidRPr="00414595" w:rsidRDefault="00414595" w:rsidP="00414595">
            <w:pPr>
              <w:snapToGrid w:val="0"/>
              <w:spacing w:before="40" w:after="40"/>
              <w:jc w:val="both"/>
              <w:rPr>
                <w:rFonts w:asciiTheme="minorHAnsi" w:hAnsiTheme="minorHAnsi"/>
                <w:b/>
                <w:sz w:val="22"/>
              </w:rPr>
            </w:pPr>
            <w:r w:rsidRPr="00414595">
              <w:rPr>
                <w:rFonts w:asciiTheme="minorHAnsi" w:hAnsiTheme="minorHAnsi"/>
                <w:b/>
                <w:sz w:val="22"/>
              </w:rPr>
              <w:fldChar w:fldCharType="begin">
                <w:ffData>
                  <w:name w:val="CheckBox"/>
                  <w:enabled/>
                  <w:calcOnExit w:val="0"/>
                  <w:checkBox>
                    <w:sizeAuto/>
                    <w:default w:val="0"/>
                  </w:checkBox>
                </w:ffData>
              </w:fldChar>
            </w:r>
            <w:r w:rsidRPr="00414595">
              <w:rPr>
                <w:rFonts w:asciiTheme="minorHAnsi" w:hAnsiTheme="minorHAnsi"/>
                <w:sz w:val="22"/>
              </w:rPr>
              <w:instrText xml:space="preserve"> FORMCHECKBOX </w:instrText>
            </w:r>
            <w:r w:rsidR="007D0515">
              <w:rPr>
                <w:rFonts w:asciiTheme="minorHAnsi" w:hAnsiTheme="minorHAnsi"/>
                <w:b/>
                <w:sz w:val="22"/>
              </w:rPr>
            </w:r>
            <w:r w:rsidR="007D0515">
              <w:rPr>
                <w:rFonts w:asciiTheme="minorHAnsi" w:hAnsiTheme="minorHAnsi"/>
                <w:b/>
                <w:sz w:val="22"/>
              </w:rPr>
              <w:fldChar w:fldCharType="separate"/>
            </w:r>
            <w:r w:rsidRPr="00414595">
              <w:rPr>
                <w:rFonts w:asciiTheme="minorHAnsi" w:hAnsiTheme="minorHAnsi"/>
                <w:b/>
                <w:sz w:val="22"/>
              </w:rPr>
              <w:fldChar w:fldCharType="end"/>
            </w:r>
            <w:r w:rsidRPr="00414595">
              <w:rPr>
                <w:rFonts w:asciiTheme="minorHAnsi" w:hAnsiTheme="minorHAnsi"/>
                <w:b/>
                <w:sz w:val="22"/>
              </w:rPr>
              <w:t xml:space="preserve">  </w:t>
            </w:r>
            <w:r w:rsidRPr="00414595">
              <w:rPr>
                <w:rFonts w:asciiTheme="minorHAnsi" w:hAnsiTheme="minorHAnsi"/>
                <w:sz w:val="22"/>
              </w:rPr>
              <w:t>En équipe</w:t>
            </w:r>
          </w:p>
        </w:tc>
      </w:tr>
      <w:tr w:rsidR="00E64D22" w:rsidRPr="00414595" w:rsidTr="007E0A77">
        <w:trPr>
          <w:cantSplit/>
          <w:trHeight w:val="981"/>
        </w:trPr>
        <w:tc>
          <w:tcPr>
            <w:tcW w:w="5000" w:type="pct"/>
            <w:gridSpan w:val="4"/>
            <w:tcBorders>
              <w:top w:val="single" w:sz="4" w:space="0" w:color="000000"/>
              <w:left w:val="single" w:sz="4" w:space="0" w:color="000000"/>
              <w:right w:val="single" w:sz="4" w:space="0" w:color="000000"/>
            </w:tcBorders>
          </w:tcPr>
          <w:p w:rsidR="00414595" w:rsidRPr="00242BB6" w:rsidRDefault="00E64D22" w:rsidP="00D31D12">
            <w:pPr>
              <w:snapToGrid w:val="0"/>
              <w:jc w:val="both"/>
              <w:rPr>
                <w:rFonts w:asciiTheme="minorHAnsi" w:hAnsiTheme="minorHAnsi"/>
                <w:sz w:val="22"/>
              </w:rPr>
            </w:pPr>
            <w:r w:rsidRPr="00414595">
              <w:rPr>
                <w:rFonts w:asciiTheme="minorHAnsi" w:hAnsiTheme="minorHAnsi"/>
                <w:b/>
                <w:sz w:val="22"/>
              </w:rPr>
              <w:t>Principale(s) activité(s) concernée(s)</w:t>
            </w:r>
            <w:r w:rsidRPr="00414595">
              <w:rPr>
                <w:rFonts w:asciiTheme="minorHAnsi" w:hAnsiTheme="minorHAnsi"/>
                <w:b/>
                <w:sz w:val="22"/>
                <w:vertAlign w:val="superscript"/>
              </w:rPr>
              <w:t>2</w:t>
            </w:r>
            <w:r w:rsidR="00B00A1B">
              <w:rPr>
                <w:rFonts w:asciiTheme="minorHAnsi" w:hAnsiTheme="minorHAnsi"/>
                <w:b/>
                <w:sz w:val="22"/>
              </w:rPr>
              <w:t xml:space="preserve"> :</w:t>
            </w:r>
            <w:r w:rsidR="00242BB6">
              <w:rPr>
                <w:rFonts w:asciiTheme="minorHAnsi" w:hAnsiTheme="minorHAnsi"/>
                <w:sz w:val="22"/>
              </w:rPr>
              <w:t xml:space="preserve"> A.1.1.1 – A.1.2.4 </w:t>
            </w:r>
            <w:r w:rsidR="00D31D12">
              <w:rPr>
                <w:rFonts w:asciiTheme="minorHAnsi" w:hAnsiTheme="minorHAnsi"/>
                <w:sz w:val="22"/>
              </w:rPr>
              <w:t>–</w:t>
            </w:r>
            <w:r w:rsidR="00242BB6">
              <w:rPr>
                <w:rFonts w:asciiTheme="minorHAnsi" w:hAnsiTheme="minorHAnsi"/>
                <w:sz w:val="22"/>
              </w:rPr>
              <w:t xml:space="preserve"> </w:t>
            </w:r>
            <w:r w:rsidR="00D31D12">
              <w:rPr>
                <w:rFonts w:asciiTheme="minorHAnsi" w:hAnsiTheme="minorHAnsi"/>
                <w:sz w:val="22"/>
              </w:rPr>
              <w:t>A.1.3.1 – A.1.3.3 – A.1.3.4 – A.1.4.1 – A.1.4.3 – A.2.1.2 – A.2.2.1 – A.2.3.1 – A.2.3.2 – A.3.1.1 – A.3.1.2 – A.3.2.1 – A.3.2.3 – A.3.3.1 – A.3.3.3 – A.4.1.3 – A.4.1.7 – A.4.1.8 – A.4.1.9 – A.5.1.2 – A.5.1.3 – A.5.2.2 – A.5.2.4</w:t>
            </w:r>
          </w:p>
        </w:tc>
      </w:tr>
      <w:tr w:rsidR="00E64D22" w:rsidRPr="00414595" w:rsidTr="007E0A77">
        <w:trPr>
          <w:cantSplit/>
          <w:trHeight w:val="981"/>
        </w:trPr>
        <w:tc>
          <w:tcPr>
            <w:tcW w:w="5000" w:type="pct"/>
            <w:gridSpan w:val="4"/>
            <w:tcBorders>
              <w:top w:val="single" w:sz="4" w:space="0" w:color="000000"/>
              <w:left w:val="single" w:sz="4" w:space="0" w:color="000000"/>
              <w:right w:val="single" w:sz="4" w:space="0" w:color="000000"/>
            </w:tcBorders>
          </w:tcPr>
          <w:p w:rsidR="00E64D22" w:rsidRPr="00401F6E" w:rsidRDefault="00E64D22" w:rsidP="00986ABC">
            <w:pPr>
              <w:snapToGrid w:val="0"/>
              <w:jc w:val="both"/>
              <w:rPr>
                <w:rFonts w:asciiTheme="minorHAnsi" w:hAnsiTheme="minorHAnsi"/>
                <w:sz w:val="22"/>
              </w:rPr>
            </w:pPr>
            <w:r w:rsidRPr="00414595">
              <w:rPr>
                <w:rFonts w:asciiTheme="minorHAnsi" w:hAnsiTheme="minorHAnsi"/>
                <w:b/>
                <w:sz w:val="22"/>
              </w:rPr>
              <w:t>Conditions de réalisation</w:t>
            </w:r>
            <w:r w:rsidRPr="00414595">
              <w:rPr>
                <w:rStyle w:val="Appelnotedebasdep"/>
                <w:rFonts w:asciiTheme="minorHAnsi" w:hAnsiTheme="minorHAnsi"/>
                <w:b/>
                <w:sz w:val="22"/>
              </w:rPr>
              <w:footnoteReference w:id="2"/>
            </w:r>
            <w:r w:rsidRPr="00414595">
              <w:rPr>
                <w:rFonts w:asciiTheme="minorHAnsi" w:hAnsiTheme="minorHAnsi"/>
                <w:b/>
                <w:sz w:val="22"/>
              </w:rPr>
              <w:t xml:space="preserve"> (ressources fournies, résultats attendus)</w:t>
            </w:r>
            <w:r w:rsidR="00B00A1B">
              <w:rPr>
                <w:rFonts w:asciiTheme="minorHAnsi" w:hAnsiTheme="minorHAnsi"/>
                <w:b/>
                <w:sz w:val="22"/>
              </w:rPr>
              <w:t xml:space="preserve"> :</w:t>
            </w:r>
            <w:r w:rsidR="007F7E59">
              <w:rPr>
                <w:rFonts w:asciiTheme="minorHAnsi" w:hAnsiTheme="minorHAnsi"/>
                <w:sz w:val="22"/>
              </w:rPr>
              <w:t xml:space="preserve"> </w:t>
            </w:r>
            <w:r w:rsidR="00986ABC">
              <w:rPr>
                <w:rFonts w:asciiTheme="minorHAnsi" w:hAnsiTheme="minorHAnsi"/>
                <w:sz w:val="22"/>
              </w:rPr>
              <w:t xml:space="preserve">Serveur sous Debian 8 – Serveur sous Windows 7 – Logiciel OCS Inventory NG clients / serveurs – Logiciel Loganalyser et Rsyslog – Logiciel </w:t>
            </w:r>
            <w:proofErr w:type="spellStart"/>
            <w:r w:rsidR="00986ABC">
              <w:rPr>
                <w:rFonts w:asciiTheme="minorHAnsi" w:hAnsiTheme="minorHAnsi"/>
                <w:sz w:val="22"/>
              </w:rPr>
              <w:t>progtpd</w:t>
            </w:r>
            <w:proofErr w:type="spellEnd"/>
            <w:r w:rsidR="00986ABC">
              <w:rPr>
                <w:rFonts w:asciiTheme="minorHAnsi" w:hAnsiTheme="minorHAnsi"/>
                <w:sz w:val="22"/>
              </w:rPr>
              <w:t xml:space="preserve"> pour le FTP.</w:t>
            </w:r>
          </w:p>
        </w:tc>
      </w:tr>
      <w:tr w:rsidR="00E64D22" w:rsidRPr="00414595" w:rsidTr="007E0A77">
        <w:trPr>
          <w:cantSplit/>
          <w:trHeight w:val="495"/>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E64D22" w:rsidRPr="00414595" w:rsidRDefault="00E64D22" w:rsidP="00B41CD3">
            <w:pPr>
              <w:snapToGrid w:val="0"/>
              <w:rPr>
                <w:rFonts w:asciiTheme="minorHAnsi" w:hAnsiTheme="minorHAnsi"/>
                <w:sz w:val="22"/>
              </w:rPr>
            </w:pPr>
            <w:r w:rsidRPr="00414595">
              <w:rPr>
                <w:rFonts w:asciiTheme="minorHAnsi" w:hAnsiTheme="minorHAnsi"/>
                <w:b/>
                <w:sz w:val="22"/>
              </w:rPr>
              <w:t>Productions associées</w:t>
            </w:r>
            <w:r w:rsidRPr="00414595">
              <w:rPr>
                <w:rFonts w:asciiTheme="minorHAnsi" w:hAnsiTheme="minorHAnsi"/>
                <w:sz w:val="22"/>
              </w:rPr>
              <w:t xml:space="preserve"> </w:t>
            </w:r>
            <w:r w:rsidR="00B00A1B">
              <w:rPr>
                <w:rFonts w:asciiTheme="minorHAnsi" w:hAnsiTheme="minorHAnsi"/>
                <w:sz w:val="22"/>
              </w:rPr>
              <w:t>:</w:t>
            </w:r>
            <w:r w:rsidR="00401F6E">
              <w:rPr>
                <w:rFonts w:asciiTheme="minorHAnsi" w:hAnsiTheme="minorHAnsi"/>
                <w:sz w:val="22"/>
              </w:rPr>
              <w:t xml:space="preserve"> Documentation</w:t>
            </w:r>
            <w:r w:rsidR="00E04261">
              <w:rPr>
                <w:rFonts w:asciiTheme="minorHAnsi" w:hAnsiTheme="minorHAnsi"/>
                <w:sz w:val="22"/>
              </w:rPr>
              <w:t>s</w:t>
            </w:r>
            <w:r w:rsidR="00401F6E">
              <w:rPr>
                <w:rFonts w:asciiTheme="minorHAnsi" w:hAnsiTheme="minorHAnsi"/>
                <w:sz w:val="22"/>
              </w:rPr>
              <w:t xml:space="preserve"> permettant à l’utilisateur de reproduire le projet tout seul. Ce sera une documentation détaillée comprenant des captures d’écran, des définitions de certaines notions nécessaires pour comprendre ce que l’on fait ainsi que des liens vers des forums permettant d’aiguiller l’utilisateur en cas de messages d’erreurs.</w:t>
            </w:r>
          </w:p>
          <w:p w:rsidR="00E64D22" w:rsidRPr="00414595" w:rsidRDefault="00E64D22" w:rsidP="00B41CD3">
            <w:pPr>
              <w:snapToGrid w:val="0"/>
              <w:rPr>
                <w:rFonts w:asciiTheme="minorHAnsi" w:hAnsiTheme="minorHAnsi"/>
                <w:sz w:val="22"/>
              </w:rPr>
            </w:pPr>
          </w:p>
        </w:tc>
      </w:tr>
      <w:tr w:rsidR="00E64D22" w:rsidRPr="00414595" w:rsidTr="007E0A77">
        <w:trPr>
          <w:cantSplit/>
          <w:trHeight w:val="495"/>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B00A1B" w:rsidRDefault="00E64D22" w:rsidP="00B41CD3">
            <w:pPr>
              <w:snapToGrid w:val="0"/>
              <w:jc w:val="both"/>
              <w:rPr>
                <w:rFonts w:asciiTheme="minorHAnsi" w:hAnsiTheme="minorHAnsi"/>
                <w:b/>
                <w:sz w:val="22"/>
              </w:rPr>
            </w:pPr>
            <w:r w:rsidRPr="00414595">
              <w:rPr>
                <w:rFonts w:asciiTheme="minorHAnsi" w:hAnsiTheme="minorHAnsi"/>
                <w:b/>
                <w:sz w:val="22"/>
              </w:rPr>
              <w:t xml:space="preserve">Modalités d’accès aux productions </w:t>
            </w:r>
            <w:r w:rsidRPr="00414595">
              <w:rPr>
                <w:rStyle w:val="Appelnotedebasdep"/>
                <w:rFonts w:asciiTheme="minorHAnsi" w:hAnsiTheme="minorHAnsi"/>
                <w:b/>
                <w:sz w:val="22"/>
              </w:rPr>
              <w:footnoteReference w:id="3"/>
            </w:r>
            <w:r w:rsidRPr="00414595">
              <w:rPr>
                <w:rFonts w:asciiTheme="minorHAnsi" w:hAnsiTheme="minorHAnsi"/>
                <w:b/>
                <w:sz w:val="22"/>
              </w:rPr>
              <w:t xml:space="preserve"> </w:t>
            </w:r>
            <w:r w:rsidR="00B00A1B">
              <w:rPr>
                <w:rFonts w:asciiTheme="minorHAnsi" w:hAnsiTheme="minorHAnsi"/>
                <w:b/>
                <w:sz w:val="22"/>
              </w:rPr>
              <w:t>:</w:t>
            </w:r>
            <w:r w:rsidR="00401F6E">
              <w:rPr>
                <w:rFonts w:asciiTheme="minorHAnsi" w:hAnsiTheme="minorHAnsi"/>
                <w:sz w:val="22"/>
              </w:rPr>
              <w:t xml:space="preserve"> Les identifiants utilisés pour la connexion aux comptes peu importe quels qu’ils soient sont </w:t>
            </w:r>
            <w:proofErr w:type="spellStart"/>
            <w:r w:rsidR="00401F6E">
              <w:rPr>
                <w:rFonts w:asciiTheme="minorHAnsi" w:hAnsiTheme="minorHAnsi"/>
                <w:i/>
                <w:sz w:val="22"/>
              </w:rPr>
              <w:t>root</w:t>
            </w:r>
            <w:proofErr w:type="spellEnd"/>
            <w:r w:rsidR="00401F6E">
              <w:rPr>
                <w:rFonts w:asciiTheme="minorHAnsi" w:hAnsiTheme="minorHAnsi"/>
                <w:i/>
                <w:sz w:val="22"/>
              </w:rPr>
              <w:t xml:space="preserve"> </w:t>
            </w:r>
            <w:r w:rsidR="00401F6E">
              <w:rPr>
                <w:rFonts w:asciiTheme="minorHAnsi" w:hAnsiTheme="minorHAnsi"/>
                <w:sz w:val="22"/>
              </w:rPr>
              <w:t xml:space="preserve">et </w:t>
            </w:r>
            <w:proofErr w:type="spellStart"/>
            <w:r w:rsidR="00401F6E">
              <w:rPr>
                <w:rFonts w:asciiTheme="minorHAnsi" w:hAnsiTheme="minorHAnsi"/>
                <w:i/>
                <w:sz w:val="22"/>
              </w:rPr>
              <w:t>hhhhh</w:t>
            </w:r>
            <w:proofErr w:type="spellEnd"/>
            <w:r w:rsidR="00401F6E">
              <w:rPr>
                <w:rFonts w:asciiTheme="minorHAnsi" w:hAnsiTheme="minorHAnsi"/>
                <w:sz w:val="22"/>
              </w:rPr>
              <w:t>.</w:t>
            </w:r>
          </w:p>
          <w:p w:rsidR="00B00A1B" w:rsidRPr="00414595" w:rsidRDefault="00B00A1B" w:rsidP="00B41CD3">
            <w:pPr>
              <w:snapToGrid w:val="0"/>
              <w:jc w:val="both"/>
              <w:rPr>
                <w:rFonts w:asciiTheme="minorHAnsi" w:hAnsiTheme="minorHAnsi"/>
                <w:b/>
                <w:sz w:val="22"/>
              </w:rPr>
            </w:pPr>
          </w:p>
          <w:p w:rsidR="00B00A1B" w:rsidRPr="00414595" w:rsidRDefault="00E64D22" w:rsidP="00401F6E">
            <w:pPr>
              <w:snapToGrid w:val="0"/>
              <w:jc w:val="both"/>
              <w:rPr>
                <w:rFonts w:asciiTheme="minorHAnsi" w:hAnsiTheme="minorHAnsi"/>
                <w:sz w:val="22"/>
              </w:rPr>
            </w:pPr>
            <w:r w:rsidRPr="00414595">
              <w:rPr>
                <w:rFonts w:asciiTheme="minorHAnsi" w:hAnsiTheme="minorHAnsi"/>
                <w:b/>
                <w:sz w:val="22"/>
              </w:rPr>
              <w:t xml:space="preserve">Modalités d’accès à la documentation des productions </w:t>
            </w:r>
            <w:r w:rsidRPr="00414595">
              <w:rPr>
                <w:rStyle w:val="Appelnotedebasdep"/>
                <w:rFonts w:asciiTheme="minorHAnsi" w:hAnsiTheme="minorHAnsi"/>
                <w:b/>
                <w:sz w:val="22"/>
              </w:rPr>
              <w:footnoteReference w:id="4"/>
            </w:r>
            <w:r w:rsidR="00B00A1B">
              <w:rPr>
                <w:rFonts w:asciiTheme="minorHAnsi" w:hAnsiTheme="minorHAnsi"/>
                <w:b/>
                <w:sz w:val="22"/>
              </w:rPr>
              <w:t xml:space="preserve"> :</w:t>
            </w:r>
            <w:r w:rsidR="00401F6E">
              <w:rPr>
                <w:rFonts w:asciiTheme="minorHAnsi" w:hAnsiTheme="minorHAnsi"/>
                <w:sz w:val="22"/>
              </w:rPr>
              <w:t xml:space="preserve"> La commission peut accéder à l’ensemble des fichiers numériques à disposition à l’adresse </w:t>
            </w:r>
            <w:hyperlink r:id="rId7" w:history="1">
              <w:r w:rsidR="00401F6E" w:rsidRPr="00C00234">
                <w:rPr>
                  <w:rStyle w:val="Lienhypertexte"/>
                  <w:rFonts w:asciiTheme="minorHAnsi" w:hAnsiTheme="minorHAnsi"/>
                  <w:sz w:val="22"/>
                </w:rPr>
                <w:t>http://thomas-chassat.e-monsite.com/</w:t>
              </w:r>
            </w:hyperlink>
            <w:r w:rsidR="00401F6E">
              <w:rPr>
                <w:rFonts w:asciiTheme="minorHAnsi" w:hAnsiTheme="minorHAnsi"/>
                <w:sz w:val="22"/>
              </w:rPr>
              <w:t>.</w:t>
            </w:r>
          </w:p>
          <w:p w:rsidR="00E64D22" w:rsidRPr="00414595" w:rsidRDefault="00E64D22" w:rsidP="00B41CD3">
            <w:pPr>
              <w:snapToGrid w:val="0"/>
              <w:rPr>
                <w:rFonts w:asciiTheme="minorHAnsi" w:hAnsiTheme="minorHAnsi"/>
                <w:b/>
                <w:sz w:val="22"/>
              </w:rPr>
            </w:pPr>
          </w:p>
        </w:tc>
      </w:tr>
      <w:tr w:rsidR="00E64D22" w:rsidRPr="00414595" w:rsidTr="00B00A1B">
        <w:trPr>
          <w:cantSplit/>
          <w:trHeight w:val="605"/>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E64D22" w:rsidRPr="00414595" w:rsidRDefault="00E64D22" w:rsidP="00B41CD3">
            <w:pPr>
              <w:snapToGrid w:val="0"/>
              <w:jc w:val="both"/>
              <w:rPr>
                <w:rFonts w:asciiTheme="minorHAnsi" w:hAnsiTheme="minorHAnsi"/>
                <w:i/>
              </w:rPr>
            </w:pPr>
            <w:r w:rsidRPr="00B00A1B">
              <w:rPr>
                <w:rFonts w:asciiTheme="minorHAnsi" w:hAnsiTheme="minorHAnsi"/>
                <w:i/>
                <w:sz w:val="20"/>
              </w:rPr>
              <w:t>Au verso de cette page, le candidat présente un descriptif détaillé de la situation professionnelle et des productions réalisées sous forme d’un rapport d’activité permettant notamment de mettre en évidence la démarche suivie et les méthodes retenues.</w:t>
            </w:r>
          </w:p>
        </w:tc>
      </w:tr>
    </w:tbl>
    <w:p w:rsidR="00401F6E" w:rsidRDefault="00401F6E" w:rsidP="00401F6E">
      <w:pPr>
        <w:suppressAutoHyphens w:val="0"/>
        <w:spacing w:after="200" w:line="276" w:lineRule="auto"/>
        <w:rPr>
          <w:sz w:val="22"/>
        </w:rPr>
      </w:pPr>
    </w:p>
    <w:p w:rsidR="00DC7A0F" w:rsidRDefault="00E04261" w:rsidP="00993070">
      <w:pPr>
        <w:suppressAutoHyphens w:val="0"/>
        <w:spacing w:line="276" w:lineRule="auto"/>
        <w:rPr>
          <w:rFonts w:asciiTheme="minorHAnsi" w:hAnsiTheme="minorHAnsi"/>
          <w:sz w:val="22"/>
          <w:szCs w:val="22"/>
        </w:rPr>
      </w:pPr>
      <w:r>
        <w:rPr>
          <w:rFonts w:asciiTheme="minorHAnsi" w:hAnsiTheme="minorHAnsi"/>
          <w:b/>
          <w:u w:val="single"/>
        </w:rPr>
        <w:lastRenderedPageBreak/>
        <w:t>Contexte :</w:t>
      </w:r>
      <w:r>
        <w:rPr>
          <w:rFonts w:asciiTheme="minorHAnsi" w:hAnsiTheme="minorHAnsi"/>
        </w:rPr>
        <w:t xml:space="preserve"> </w:t>
      </w:r>
      <w:r>
        <w:rPr>
          <w:rFonts w:asciiTheme="minorHAnsi" w:hAnsiTheme="minorHAnsi"/>
          <w:sz w:val="22"/>
          <w:szCs w:val="22"/>
        </w:rPr>
        <w:t>L’entreprise ERDF-GrDF basée dans la ville de Montluçon (03100) a détecté des modifications / suppressions et déplacements de documents importants sur notre serveur de fichiers.</w:t>
      </w:r>
      <w:r w:rsidR="007C10B6">
        <w:rPr>
          <w:rFonts w:asciiTheme="minorHAnsi" w:hAnsiTheme="minorHAnsi"/>
          <w:sz w:val="22"/>
          <w:szCs w:val="22"/>
        </w:rPr>
        <w:t xml:space="preserve"> Après un</w:t>
      </w:r>
      <w:r w:rsidR="001A2251">
        <w:rPr>
          <w:rFonts w:asciiTheme="minorHAnsi" w:hAnsiTheme="minorHAnsi"/>
          <w:sz w:val="22"/>
          <w:szCs w:val="22"/>
        </w:rPr>
        <w:t xml:space="preserve"> audit </w:t>
      </w:r>
      <w:r w:rsidR="007C10B6">
        <w:rPr>
          <w:rFonts w:asciiTheme="minorHAnsi" w:hAnsiTheme="minorHAnsi"/>
          <w:sz w:val="22"/>
          <w:szCs w:val="22"/>
        </w:rPr>
        <w:t>auprès des principaux concernés (tout le monde n’est pas habilité), personne ne souhaite se dénoncer.</w:t>
      </w:r>
    </w:p>
    <w:p w:rsidR="00BF7975" w:rsidRDefault="00BF7975" w:rsidP="00993070">
      <w:pPr>
        <w:suppressAutoHyphens w:val="0"/>
        <w:spacing w:line="276" w:lineRule="auto"/>
        <w:rPr>
          <w:rFonts w:asciiTheme="minorHAnsi" w:hAnsiTheme="minorHAnsi"/>
          <w:sz w:val="22"/>
          <w:szCs w:val="22"/>
        </w:rPr>
      </w:pPr>
    </w:p>
    <w:p w:rsidR="007C10B6" w:rsidRDefault="007C10B6" w:rsidP="00993070">
      <w:pPr>
        <w:suppressAutoHyphens w:val="0"/>
        <w:spacing w:line="276" w:lineRule="auto"/>
        <w:rPr>
          <w:rFonts w:asciiTheme="minorHAnsi" w:hAnsiTheme="minorHAnsi"/>
          <w:sz w:val="22"/>
          <w:szCs w:val="22"/>
        </w:rPr>
      </w:pPr>
      <w:r>
        <w:rPr>
          <w:rFonts w:asciiTheme="minorHAnsi" w:hAnsiTheme="minorHAnsi"/>
          <w:b/>
          <w:szCs w:val="22"/>
          <w:u w:val="single"/>
        </w:rPr>
        <w:t>Solutions :</w:t>
      </w:r>
      <w:r w:rsidRPr="007C10B6">
        <w:rPr>
          <w:rFonts w:asciiTheme="minorHAnsi" w:hAnsiTheme="minorHAnsi"/>
          <w:sz w:val="22"/>
          <w:szCs w:val="22"/>
        </w:rPr>
        <w:t xml:space="preserve"> </w:t>
      </w:r>
      <w:r>
        <w:rPr>
          <w:rFonts w:asciiTheme="minorHAnsi" w:hAnsiTheme="minorHAnsi"/>
          <w:sz w:val="22"/>
          <w:szCs w:val="22"/>
        </w:rPr>
        <w:t>J’ai proposé à mon tuteur de mettre en place une solution de centralisation des logs comprenant les connexions à notre serveur FTP. Par la même occasion, nous avons décidé d’ajouter une solution de remontée de</w:t>
      </w:r>
      <w:r w:rsidR="00781799">
        <w:rPr>
          <w:rFonts w:asciiTheme="minorHAnsi" w:hAnsiTheme="minorHAnsi"/>
          <w:sz w:val="22"/>
          <w:szCs w:val="22"/>
        </w:rPr>
        <w:t xml:space="preserve">s configurations du parc informatique </w:t>
      </w:r>
      <w:r>
        <w:rPr>
          <w:rFonts w:asciiTheme="minorHAnsi" w:hAnsiTheme="minorHAnsi"/>
          <w:sz w:val="22"/>
          <w:szCs w:val="22"/>
        </w:rPr>
        <w:t>afin d’avoir une vue d’ensemble sur les équipements connectés au réseau d’entreprise.</w:t>
      </w:r>
      <w:r w:rsidR="00AF496B">
        <w:rPr>
          <w:rFonts w:asciiTheme="minorHAnsi" w:hAnsiTheme="minorHAnsi"/>
          <w:sz w:val="22"/>
          <w:szCs w:val="22"/>
        </w:rPr>
        <w:t xml:space="preserve">  </w:t>
      </w:r>
    </w:p>
    <w:p w:rsidR="007C10B6" w:rsidRDefault="007C10B6" w:rsidP="00993070">
      <w:pPr>
        <w:suppressAutoHyphens w:val="0"/>
        <w:spacing w:line="276" w:lineRule="auto"/>
        <w:rPr>
          <w:rFonts w:asciiTheme="minorHAnsi" w:hAnsiTheme="minorHAnsi"/>
          <w:sz w:val="22"/>
          <w:szCs w:val="22"/>
        </w:rPr>
      </w:pPr>
    </w:p>
    <w:p w:rsidR="00BF7975" w:rsidRDefault="00BF7975" w:rsidP="00BF7975">
      <w:pPr>
        <w:suppressAutoHyphens w:val="0"/>
        <w:spacing w:line="276" w:lineRule="auto"/>
        <w:rPr>
          <w:rFonts w:asciiTheme="minorHAnsi" w:hAnsiTheme="minorHAnsi"/>
          <w:sz w:val="22"/>
          <w:szCs w:val="22"/>
        </w:rPr>
      </w:pPr>
      <w:r w:rsidRPr="00D83876">
        <w:rPr>
          <w:rFonts w:asciiTheme="minorHAnsi" w:hAnsiTheme="minorHAnsi"/>
          <w:b/>
          <w:szCs w:val="22"/>
          <w:u w:val="single"/>
        </w:rPr>
        <w:t>Etapes de réalisation :</w:t>
      </w:r>
      <w:r>
        <w:rPr>
          <w:rFonts w:asciiTheme="minorHAnsi" w:hAnsiTheme="minorHAnsi"/>
          <w:sz w:val="22"/>
          <w:szCs w:val="22"/>
        </w:rPr>
        <w:t xml:space="preserve"> J’ai commencé par créer mon serveur de centralisation des logs </w:t>
      </w:r>
      <w:r w:rsidR="00735118">
        <w:rPr>
          <w:rFonts w:asciiTheme="minorHAnsi" w:hAnsiTheme="minorHAnsi"/>
          <w:sz w:val="22"/>
          <w:szCs w:val="22"/>
        </w:rPr>
        <w:t>avec le système d’exploitation libre qui est Debian 8. Il m’a ensuite fallu installer les composantes de mon serveur de centralisation des lo</w:t>
      </w:r>
      <w:r w:rsidR="001120CF">
        <w:rPr>
          <w:rFonts w:asciiTheme="minorHAnsi" w:hAnsiTheme="minorHAnsi"/>
          <w:sz w:val="22"/>
          <w:szCs w:val="22"/>
        </w:rPr>
        <w:t>gs ; Rsyslog et Loganalyser. J’ai</w:t>
      </w:r>
      <w:r w:rsidR="00735118">
        <w:rPr>
          <w:rFonts w:asciiTheme="minorHAnsi" w:hAnsiTheme="minorHAnsi"/>
          <w:sz w:val="22"/>
          <w:szCs w:val="22"/>
        </w:rPr>
        <w:t>, par la suite, c</w:t>
      </w:r>
      <w:r>
        <w:rPr>
          <w:rFonts w:asciiTheme="minorHAnsi" w:hAnsiTheme="minorHAnsi"/>
          <w:sz w:val="22"/>
          <w:szCs w:val="22"/>
        </w:rPr>
        <w:t>réé mon serveur sous Windows 7</w:t>
      </w:r>
      <w:r w:rsidR="00735118">
        <w:rPr>
          <w:rFonts w:asciiTheme="minorHAnsi" w:hAnsiTheme="minorHAnsi"/>
          <w:sz w:val="22"/>
          <w:szCs w:val="22"/>
        </w:rPr>
        <w:t xml:space="preserve"> qui va accueillir le serveur OCS Inventory NG qui va gérer le parc informatique à l’aide d’envoi d’informations. Pour que le serveur reçoive les configurations informatiques des clients, il a fallu installer les clients OCS sur les machines clientes. J’ai également créé un serveur FTP sur une machine Debian 8. Pour terminer, j’ai effectué les tests de remontée d’informations.</w:t>
      </w:r>
    </w:p>
    <w:p w:rsidR="00BF7975" w:rsidRDefault="00BF7975" w:rsidP="00BF7975">
      <w:pPr>
        <w:suppressAutoHyphens w:val="0"/>
        <w:spacing w:line="276" w:lineRule="auto"/>
        <w:rPr>
          <w:rFonts w:asciiTheme="minorHAnsi" w:hAnsiTheme="minorHAnsi"/>
          <w:sz w:val="22"/>
          <w:szCs w:val="22"/>
        </w:rPr>
      </w:pPr>
    </w:p>
    <w:p w:rsidR="00BF7975" w:rsidRPr="00D83876" w:rsidRDefault="00BF7975" w:rsidP="00BF7975">
      <w:pPr>
        <w:suppressAutoHyphens w:val="0"/>
        <w:spacing w:line="276" w:lineRule="auto"/>
        <w:rPr>
          <w:rFonts w:asciiTheme="minorHAnsi" w:hAnsiTheme="minorHAnsi"/>
          <w:sz w:val="22"/>
          <w:szCs w:val="22"/>
        </w:rPr>
      </w:pPr>
      <w:r>
        <w:rPr>
          <w:rFonts w:asciiTheme="minorHAnsi" w:hAnsiTheme="minorHAnsi"/>
          <w:b/>
          <w:szCs w:val="22"/>
          <w:u w:val="single"/>
        </w:rPr>
        <w:t>Difficultés rencontrées :</w:t>
      </w:r>
      <w:r>
        <w:rPr>
          <w:rFonts w:asciiTheme="minorHAnsi" w:hAnsiTheme="minorHAnsi"/>
          <w:sz w:val="22"/>
          <w:szCs w:val="22"/>
        </w:rPr>
        <w:t xml:space="preserve"> J’ai rencontré quelques problèmes </w:t>
      </w:r>
      <w:r w:rsidR="00735118">
        <w:rPr>
          <w:rFonts w:asciiTheme="minorHAnsi" w:hAnsiTheme="minorHAnsi"/>
          <w:sz w:val="22"/>
          <w:szCs w:val="22"/>
        </w:rPr>
        <w:t>comme le fait que certains serveurs</w:t>
      </w:r>
      <w:r w:rsidR="001120CF">
        <w:rPr>
          <w:rFonts w:asciiTheme="minorHAnsi" w:hAnsiTheme="minorHAnsi"/>
          <w:sz w:val="22"/>
          <w:szCs w:val="22"/>
        </w:rPr>
        <w:t xml:space="preserve"> DHCP non désirables</w:t>
      </w:r>
      <w:r w:rsidR="00735118">
        <w:rPr>
          <w:rFonts w:asciiTheme="minorHAnsi" w:hAnsiTheme="minorHAnsi"/>
          <w:sz w:val="22"/>
          <w:szCs w:val="22"/>
        </w:rPr>
        <w:t xml:space="preserve"> attribuent des adresses IP, perturbant, par la même occasion, le fonctionnement de mon réseau.</w:t>
      </w:r>
      <w:r>
        <w:rPr>
          <w:rFonts w:asciiTheme="minorHAnsi" w:hAnsiTheme="minorHAnsi"/>
          <w:sz w:val="22"/>
          <w:szCs w:val="22"/>
        </w:rPr>
        <w:t xml:space="preserve"> J’ai aussi rencontré quelques difficultés au niveau de la remontée des informations des clients sur le serveur.</w:t>
      </w:r>
    </w:p>
    <w:p w:rsidR="00BF7975" w:rsidRDefault="00BF7975" w:rsidP="00993070">
      <w:pPr>
        <w:suppressAutoHyphens w:val="0"/>
        <w:spacing w:line="276" w:lineRule="auto"/>
        <w:rPr>
          <w:rFonts w:asciiTheme="minorHAnsi" w:hAnsiTheme="minorHAnsi"/>
          <w:sz w:val="22"/>
          <w:szCs w:val="22"/>
        </w:rPr>
      </w:pPr>
    </w:p>
    <w:p w:rsidR="007C10B6" w:rsidRDefault="007C10B6" w:rsidP="00993070">
      <w:pPr>
        <w:suppressAutoHyphens w:val="0"/>
        <w:spacing w:line="276" w:lineRule="auto"/>
        <w:rPr>
          <w:rFonts w:asciiTheme="minorHAnsi" w:hAnsiTheme="minorHAnsi"/>
          <w:sz w:val="22"/>
          <w:szCs w:val="22"/>
        </w:rPr>
      </w:pPr>
      <w:r>
        <w:rPr>
          <w:rFonts w:asciiTheme="minorHAnsi" w:hAnsiTheme="minorHAnsi"/>
          <w:b/>
          <w:szCs w:val="22"/>
          <w:u w:val="single"/>
        </w:rPr>
        <w:t>Matériel nécessaire :</w:t>
      </w:r>
      <w:r>
        <w:rPr>
          <w:rFonts w:asciiTheme="minorHAnsi" w:hAnsiTheme="minorHAnsi"/>
          <w:sz w:val="22"/>
          <w:szCs w:val="22"/>
        </w:rPr>
        <w:t xml:space="preserve"> Les solutions que nous allons utiliser pour ce projet sont les suivantes :</w:t>
      </w:r>
    </w:p>
    <w:p w:rsidR="007570C2" w:rsidRDefault="007C10B6" w:rsidP="00C00FC9">
      <w:pPr>
        <w:pStyle w:val="Paragraphedeliste"/>
        <w:numPr>
          <w:ilvl w:val="0"/>
          <w:numId w:val="1"/>
        </w:numPr>
        <w:suppressAutoHyphens w:val="0"/>
        <w:spacing w:line="276" w:lineRule="auto"/>
        <w:rPr>
          <w:rFonts w:asciiTheme="minorHAnsi" w:hAnsiTheme="minorHAnsi"/>
          <w:sz w:val="22"/>
          <w:szCs w:val="22"/>
        </w:rPr>
      </w:pPr>
      <w:r>
        <w:rPr>
          <w:rFonts w:asciiTheme="minorHAnsi" w:hAnsiTheme="minorHAnsi"/>
          <w:sz w:val="22"/>
          <w:szCs w:val="22"/>
        </w:rPr>
        <w:t>Serveur sous Debian 8 pour Rsyslog</w:t>
      </w:r>
      <w:r w:rsidR="00C00FC9">
        <w:rPr>
          <w:rFonts w:asciiTheme="minorHAnsi" w:hAnsiTheme="minorHAnsi"/>
          <w:sz w:val="22"/>
          <w:szCs w:val="22"/>
        </w:rPr>
        <w:t xml:space="preserve"> et FTP</w:t>
      </w:r>
      <w:bookmarkStart w:id="1" w:name="_GoBack"/>
      <w:bookmarkEnd w:id="1"/>
      <w:r>
        <w:rPr>
          <w:rFonts w:asciiTheme="minorHAnsi" w:hAnsiTheme="minorHAnsi"/>
          <w:sz w:val="22"/>
          <w:szCs w:val="22"/>
        </w:rPr>
        <w:t> ;</w:t>
      </w:r>
      <w:r w:rsidR="007570C2">
        <w:rPr>
          <w:rFonts w:asciiTheme="minorHAnsi" w:hAnsiTheme="minorHAnsi"/>
          <w:sz w:val="22"/>
          <w:szCs w:val="22"/>
        </w:rPr>
        <w:t xml:space="preserve"> </w:t>
      </w:r>
    </w:p>
    <w:p w:rsidR="007C10B6" w:rsidRDefault="007C10B6" w:rsidP="007C10B6">
      <w:pPr>
        <w:pStyle w:val="Paragraphedeliste"/>
        <w:numPr>
          <w:ilvl w:val="0"/>
          <w:numId w:val="1"/>
        </w:numPr>
        <w:suppressAutoHyphens w:val="0"/>
        <w:spacing w:line="276" w:lineRule="auto"/>
        <w:rPr>
          <w:rFonts w:asciiTheme="minorHAnsi" w:hAnsiTheme="minorHAnsi"/>
          <w:sz w:val="22"/>
          <w:szCs w:val="22"/>
        </w:rPr>
      </w:pPr>
      <w:r>
        <w:rPr>
          <w:rFonts w:asciiTheme="minorHAnsi" w:hAnsiTheme="minorHAnsi"/>
          <w:sz w:val="22"/>
          <w:szCs w:val="22"/>
        </w:rPr>
        <w:t>Serveur sous Windows 7 pour OCS Inventory NG ;</w:t>
      </w:r>
    </w:p>
    <w:p w:rsidR="007C10B6" w:rsidRDefault="007C10B6" w:rsidP="007C10B6">
      <w:pPr>
        <w:pStyle w:val="Paragraphedeliste"/>
        <w:numPr>
          <w:ilvl w:val="0"/>
          <w:numId w:val="1"/>
        </w:numPr>
        <w:suppressAutoHyphens w:val="0"/>
        <w:spacing w:line="276" w:lineRule="auto"/>
        <w:rPr>
          <w:rFonts w:asciiTheme="minorHAnsi" w:hAnsiTheme="minorHAnsi"/>
          <w:sz w:val="22"/>
          <w:szCs w:val="22"/>
        </w:rPr>
      </w:pPr>
      <w:r>
        <w:rPr>
          <w:rFonts w:asciiTheme="minorHAnsi" w:hAnsiTheme="minorHAnsi"/>
          <w:sz w:val="22"/>
          <w:szCs w:val="22"/>
        </w:rPr>
        <w:t>Solution logicielle OCS Inventory NG ;</w:t>
      </w:r>
    </w:p>
    <w:p w:rsidR="007C10B6" w:rsidRDefault="00C00FC9" w:rsidP="007C10B6">
      <w:pPr>
        <w:pStyle w:val="Paragraphedeliste"/>
        <w:numPr>
          <w:ilvl w:val="0"/>
          <w:numId w:val="1"/>
        </w:numPr>
        <w:suppressAutoHyphens w:val="0"/>
        <w:spacing w:line="276" w:lineRule="auto"/>
        <w:rPr>
          <w:rFonts w:asciiTheme="minorHAnsi" w:hAnsiTheme="minorHAnsi"/>
          <w:sz w:val="22"/>
          <w:szCs w:val="22"/>
        </w:rPr>
      </w:pPr>
      <w:r>
        <w:rPr>
          <w:rFonts w:asciiTheme="minorHAnsi" w:hAnsiTheme="minorHAnsi"/>
          <w:sz w:val="22"/>
          <w:szCs w:val="22"/>
        </w:rPr>
        <w:t>Solution logicielle Rsyslog ;</w:t>
      </w:r>
    </w:p>
    <w:p w:rsidR="00BF7975" w:rsidRPr="00BF7975" w:rsidRDefault="00C00FC9" w:rsidP="00BF7975">
      <w:pPr>
        <w:pStyle w:val="Paragraphedeliste"/>
        <w:numPr>
          <w:ilvl w:val="0"/>
          <w:numId w:val="1"/>
        </w:numPr>
        <w:suppressAutoHyphens w:val="0"/>
        <w:spacing w:line="276" w:lineRule="auto"/>
        <w:rPr>
          <w:rFonts w:asciiTheme="minorHAnsi" w:hAnsiTheme="minorHAnsi"/>
          <w:sz w:val="22"/>
          <w:szCs w:val="22"/>
        </w:rPr>
      </w:pPr>
      <w:r>
        <w:rPr>
          <w:rFonts w:asciiTheme="minorHAnsi" w:hAnsiTheme="minorHAnsi"/>
          <w:sz w:val="22"/>
          <w:szCs w:val="22"/>
        </w:rPr>
        <w:t xml:space="preserve">Solution logicielle </w:t>
      </w:r>
      <w:proofErr w:type="spellStart"/>
      <w:r>
        <w:rPr>
          <w:rFonts w:asciiTheme="minorHAnsi" w:hAnsiTheme="minorHAnsi"/>
          <w:sz w:val="22"/>
          <w:szCs w:val="22"/>
        </w:rPr>
        <w:t>Proftpd</w:t>
      </w:r>
      <w:proofErr w:type="spellEnd"/>
      <w:r>
        <w:rPr>
          <w:rFonts w:asciiTheme="minorHAnsi" w:hAnsiTheme="minorHAnsi"/>
          <w:sz w:val="22"/>
          <w:szCs w:val="22"/>
        </w:rPr>
        <w:t>.</w:t>
      </w:r>
      <w:r w:rsidR="00BF7975">
        <w:rPr>
          <w:rFonts w:asciiTheme="minorHAnsi" w:hAnsiTheme="minorHAnsi"/>
          <w:sz w:val="22"/>
          <w:szCs w:val="22"/>
        </w:rPr>
        <w:t xml:space="preserve"> </w:t>
      </w:r>
    </w:p>
    <w:p w:rsidR="00BF7975" w:rsidRPr="00BF7975" w:rsidRDefault="00BF7975" w:rsidP="00BF7975">
      <w:pPr>
        <w:suppressAutoHyphens w:val="0"/>
        <w:spacing w:line="276" w:lineRule="auto"/>
        <w:rPr>
          <w:rFonts w:asciiTheme="minorHAnsi" w:hAnsiTheme="minorHAnsi"/>
          <w:sz w:val="22"/>
          <w:szCs w:val="22"/>
        </w:rPr>
      </w:pPr>
    </w:p>
    <w:p w:rsidR="00BF7975" w:rsidRPr="004D7D83" w:rsidRDefault="00BF7975" w:rsidP="00BF7975">
      <w:pPr>
        <w:suppressAutoHyphens w:val="0"/>
        <w:spacing w:line="276" w:lineRule="auto"/>
        <w:rPr>
          <w:rFonts w:asciiTheme="minorHAnsi" w:hAnsiTheme="minorHAnsi"/>
          <w:sz w:val="22"/>
          <w:szCs w:val="22"/>
        </w:rPr>
      </w:pPr>
      <w:r>
        <w:rPr>
          <w:rFonts w:asciiTheme="minorHAnsi" w:hAnsiTheme="minorHAnsi"/>
          <w:b/>
          <w:szCs w:val="22"/>
          <w:u w:val="single"/>
        </w:rPr>
        <w:t>Conclusion :</w:t>
      </w:r>
      <w:r>
        <w:rPr>
          <w:rFonts w:asciiTheme="minorHAnsi" w:hAnsiTheme="minorHAnsi"/>
          <w:sz w:val="22"/>
          <w:szCs w:val="22"/>
        </w:rPr>
        <w:t xml:space="preserve"> Grâce à ce projet, j’ai pu apprendre à travailler en mode projet. J’ai su gérer les contraintes, les difficultés, respecter les délais et j’ai su m’organiser au niveau des différentes tâches qui étaient à effectuer. Le projet en lui-même n’est pas totalement terminé, il me reste à configurer les clients OCS.</w:t>
      </w:r>
    </w:p>
    <w:p w:rsidR="00BF7975" w:rsidRPr="00BF7975" w:rsidRDefault="00BF7975" w:rsidP="00BF7975">
      <w:pPr>
        <w:suppressAutoHyphens w:val="0"/>
        <w:spacing w:line="276" w:lineRule="auto"/>
        <w:rPr>
          <w:rFonts w:asciiTheme="minorHAnsi" w:hAnsiTheme="minorHAnsi"/>
          <w:sz w:val="22"/>
          <w:szCs w:val="22"/>
        </w:rPr>
      </w:pPr>
    </w:p>
    <w:sectPr w:rsidR="00BF7975" w:rsidRPr="00BF7975" w:rsidSect="00D24ACD">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515" w:rsidRDefault="007D0515" w:rsidP="00E64D22">
      <w:r>
        <w:separator/>
      </w:r>
    </w:p>
  </w:endnote>
  <w:endnote w:type="continuationSeparator" w:id="0">
    <w:p w:rsidR="007D0515" w:rsidRDefault="007D0515" w:rsidP="00E64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515" w:rsidRDefault="007D0515" w:rsidP="00E64D22">
      <w:r>
        <w:separator/>
      </w:r>
    </w:p>
  </w:footnote>
  <w:footnote w:type="continuationSeparator" w:id="0">
    <w:p w:rsidR="007D0515" w:rsidRDefault="007D0515" w:rsidP="00E64D22">
      <w:r>
        <w:continuationSeparator/>
      </w:r>
    </w:p>
  </w:footnote>
  <w:footnote w:id="1">
    <w:p w:rsidR="00E64D22" w:rsidRDefault="00E64D22" w:rsidP="00E64D22">
      <w:pPr>
        <w:pStyle w:val="Notedebasdepage"/>
        <w:jc w:val="both"/>
        <w:rPr>
          <w:rFonts w:ascii="Arial" w:hAnsi="Arial"/>
          <w:sz w:val="18"/>
        </w:rPr>
      </w:pPr>
      <w:r>
        <w:rPr>
          <w:rStyle w:val="Appelnotedebasdep"/>
          <w:rFonts w:ascii="Arial" w:hAnsi="Arial"/>
          <w:sz w:val="18"/>
        </w:rPr>
        <w:footnoteRef/>
      </w:r>
      <w:r>
        <w:rPr>
          <w:rFonts w:ascii="Arial" w:hAnsi="Arial"/>
          <w:sz w:val="18"/>
        </w:rPr>
        <w:t xml:space="preserve"> Conformément au référentiel du BTS SIO, le contexte doit être conforme au cahier des charges national en matière d’environnement technologique dans le domaine de spécialité correspondant au parcours du candidat.</w:t>
      </w:r>
    </w:p>
  </w:footnote>
  <w:footnote w:id="2">
    <w:p w:rsidR="00E64D22" w:rsidRDefault="00E64D22" w:rsidP="00E64D22">
      <w:pPr>
        <w:pStyle w:val="Notedebasdepage"/>
        <w:jc w:val="both"/>
        <w:rPr>
          <w:rFonts w:ascii="Arial" w:hAnsi="Arial"/>
          <w:sz w:val="18"/>
        </w:rPr>
      </w:pPr>
      <w:r>
        <w:rPr>
          <w:rStyle w:val="Appelnotedebasdep"/>
        </w:rPr>
        <w:footnoteRef/>
      </w:r>
      <w:r>
        <w:rPr>
          <w:rStyle w:val="Appelnotedebasdep"/>
        </w:rPr>
        <w:t xml:space="preserve"> </w:t>
      </w:r>
      <w:r>
        <w:rPr>
          <w:rFonts w:ascii="Arial" w:hAnsi="Arial"/>
          <w:sz w:val="18"/>
        </w:rPr>
        <w:t>En référence à la description des activités des processus prévue dans le référentiel de certification.</w:t>
      </w:r>
    </w:p>
  </w:footnote>
  <w:footnote w:id="3">
    <w:p w:rsidR="00E64D22" w:rsidRDefault="00E64D22" w:rsidP="00E64D22">
      <w:pPr>
        <w:suppressAutoHyphens w:val="0"/>
        <w:autoSpaceDE w:val="0"/>
        <w:autoSpaceDN w:val="0"/>
        <w:adjustRightInd w:val="0"/>
        <w:jc w:val="both"/>
        <w:rPr>
          <w:rFonts w:ascii="Arial" w:hAnsi="Arial"/>
          <w:sz w:val="20"/>
        </w:rPr>
      </w:pPr>
      <w:r>
        <w:rPr>
          <w:rStyle w:val="Appelnotedebasdep"/>
          <w:rFonts w:ascii="Arial" w:hAnsi="Arial"/>
          <w:sz w:val="18"/>
        </w:rPr>
        <w:footnoteRef/>
      </w:r>
      <w:r>
        <w:rPr>
          <w:rFonts w:ascii="Arial" w:hAnsi="Arial"/>
          <w:sz w:val="18"/>
        </w:rPr>
        <w:t xml:space="preserve"> Conformément au référentiel du BTS SIO « Dans tous les cas, les candidats doivent se munir des outils et ressources techniques nécessaires au déroulement de l’épreuve. Ils sont seuls responsables de la disponibilité et de la mise en œuvre de ces outils et ressources. Les candidats qui n’en sont pas munis sont pénalisés dans les limites prévues par la grille d’aide à l’évaluation proposée par la circulaire nationale d’organisation. ». Il s’agit par exemple des identifiant, mot de passe, URL d’un espace de stockage et de la présentation de l’organisation du stockage.</w:t>
      </w:r>
    </w:p>
  </w:footnote>
  <w:footnote w:id="4">
    <w:p w:rsidR="00E64D22" w:rsidRDefault="00E64D22" w:rsidP="00E64D22">
      <w:pPr>
        <w:suppressAutoHyphens w:val="0"/>
        <w:autoSpaceDE w:val="0"/>
        <w:autoSpaceDN w:val="0"/>
        <w:adjustRightInd w:val="0"/>
        <w:jc w:val="both"/>
        <w:rPr>
          <w:rFonts w:ascii="Arial" w:hAnsi="Arial"/>
          <w:sz w:val="20"/>
        </w:rPr>
      </w:pPr>
      <w:r>
        <w:rPr>
          <w:rStyle w:val="Appelnotedebasdep"/>
          <w:rFonts w:ascii="Arial" w:hAnsi="Arial"/>
          <w:sz w:val="18"/>
        </w:rPr>
        <w:footnoteRef/>
      </w:r>
      <w:r>
        <w:rPr>
          <w:rFonts w:ascii="Arial" w:hAnsi="Arial"/>
          <w:sz w:val="18"/>
        </w:rPr>
        <w:t xml:space="preserve"> Lien vers le document décrivant la situation professionnelle tant au niveau logiciel (par exemple service fourni par la situation, interfaces utilisateurs, description des classes, de la base de données…) que matériel (par exemple schéma complet de réseau mis en place et configurations des services).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908EE"/>
    <w:multiLevelType w:val="hybridMultilevel"/>
    <w:tmpl w:val="76CE527C"/>
    <w:lvl w:ilvl="0" w:tplc="CC6A7518">
      <w:numFmt w:val="bullet"/>
      <w:lvlText w:val="-"/>
      <w:lvlJc w:val="left"/>
      <w:pPr>
        <w:ind w:left="720" w:hanging="360"/>
      </w:pPr>
      <w:rPr>
        <w:rFonts w:ascii="Calibri" w:eastAsia="Times" w:hAnsi="Calibri"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0D803BA"/>
    <w:multiLevelType w:val="hybridMultilevel"/>
    <w:tmpl w:val="A02C2818"/>
    <w:lvl w:ilvl="0" w:tplc="B6206E5E">
      <w:numFmt w:val="bullet"/>
      <w:lvlText w:val="-"/>
      <w:lvlJc w:val="left"/>
      <w:pPr>
        <w:ind w:left="720" w:hanging="360"/>
      </w:pPr>
      <w:rPr>
        <w:rFonts w:ascii="Calibri" w:eastAsia="Times" w:hAnsi="Calibri"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D22"/>
    <w:rsid w:val="00077BEB"/>
    <w:rsid w:val="001120CF"/>
    <w:rsid w:val="00135375"/>
    <w:rsid w:val="00135E02"/>
    <w:rsid w:val="001A2251"/>
    <w:rsid w:val="00242BB6"/>
    <w:rsid w:val="002D080B"/>
    <w:rsid w:val="003B6254"/>
    <w:rsid w:val="00401F6E"/>
    <w:rsid w:val="00414595"/>
    <w:rsid w:val="0046028A"/>
    <w:rsid w:val="005A7D4E"/>
    <w:rsid w:val="006815A2"/>
    <w:rsid w:val="006B41ED"/>
    <w:rsid w:val="00735118"/>
    <w:rsid w:val="007570C2"/>
    <w:rsid w:val="00781799"/>
    <w:rsid w:val="007C10B6"/>
    <w:rsid w:val="007D0515"/>
    <w:rsid w:val="007E0A77"/>
    <w:rsid w:val="007F7E59"/>
    <w:rsid w:val="00842853"/>
    <w:rsid w:val="008B5D1F"/>
    <w:rsid w:val="008D1384"/>
    <w:rsid w:val="009319DA"/>
    <w:rsid w:val="00986ABC"/>
    <w:rsid w:val="00993070"/>
    <w:rsid w:val="009C1619"/>
    <w:rsid w:val="00AC474C"/>
    <w:rsid w:val="00AF496B"/>
    <w:rsid w:val="00B00A1B"/>
    <w:rsid w:val="00B01117"/>
    <w:rsid w:val="00BA406C"/>
    <w:rsid w:val="00BF7975"/>
    <w:rsid w:val="00C00FC9"/>
    <w:rsid w:val="00C01817"/>
    <w:rsid w:val="00D24ACD"/>
    <w:rsid w:val="00D31D12"/>
    <w:rsid w:val="00DC7A0F"/>
    <w:rsid w:val="00E04261"/>
    <w:rsid w:val="00E64D22"/>
    <w:rsid w:val="00EF27A8"/>
    <w:rsid w:val="00FC1A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95D51"/>
  <w15:docId w15:val="{3ABCA429-F238-42E4-8B84-A98625DD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64D22"/>
    <w:pPr>
      <w:suppressAutoHyphens/>
      <w:spacing w:after="0" w:line="240" w:lineRule="auto"/>
    </w:pPr>
    <w:rPr>
      <w:rFonts w:ascii="Times" w:eastAsia="Times" w:hAnsi="Times" w:cs="Times"/>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E64D22"/>
    <w:rPr>
      <w:sz w:val="20"/>
      <w:szCs w:val="20"/>
    </w:rPr>
  </w:style>
  <w:style w:type="character" w:customStyle="1" w:styleId="NotedebasdepageCar">
    <w:name w:val="Note de bas de page Car"/>
    <w:basedOn w:val="Policepardfaut"/>
    <w:link w:val="Notedebasdepage"/>
    <w:semiHidden/>
    <w:rsid w:val="00E64D22"/>
    <w:rPr>
      <w:rFonts w:ascii="Times" w:eastAsia="Times" w:hAnsi="Times" w:cs="Times"/>
      <w:sz w:val="20"/>
      <w:szCs w:val="20"/>
      <w:lang w:eastAsia="ar-SA"/>
    </w:rPr>
  </w:style>
  <w:style w:type="character" w:styleId="Appelnotedebasdep">
    <w:name w:val="footnote reference"/>
    <w:semiHidden/>
    <w:rsid w:val="00E64D22"/>
    <w:rPr>
      <w:vertAlign w:val="superscript"/>
    </w:rPr>
  </w:style>
  <w:style w:type="paragraph" w:styleId="Paragraphedeliste">
    <w:name w:val="List Paragraph"/>
    <w:basedOn w:val="Normal"/>
    <w:uiPriority w:val="34"/>
    <w:qFormat/>
    <w:rsid w:val="007F7E59"/>
    <w:pPr>
      <w:ind w:left="720"/>
      <w:contextualSpacing/>
    </w:pPr>
  </w:style>
  <w:style w:type="character" w:styleId="Lienhypertexte">
    <w:name w:val="Hyperlink"/>
    <w:basedOn w:val="Policepardfaut"/>
    <w:uiPriority w:val="99"/>
    <w:unhideWhenUsed/>
    <w:rsid w:val="00401F6E"/>
    <w:rPr>
      <w:color w:val="0000FF" w:themeColor="hyperlink"/>
      <w:u w:val="single"/>
    </w:rPr>
  </w:style>
  <w:style w:type="paragraph" w:styleId="Textedebulles">
    <w:name w:val="Balloon Text"/>
    <w:basedOn w:val="Normal"/>
    <w:link w:val="TextedebullesCar"/>
    <w:uiPriority w:val="99"/>
    <w:semiHidden/>
    <w:unhideWhenUsed/>
    <w:rsid w:val="001120CF"/>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20CF"/>
    <w:rPr>
      <w:rFonts w:ascii="Segoe UI" w:eastAsia="Times"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homas-chassat.e-monsi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732</Words>
  <Characters>4032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kosmalski</dc:creator>
  <cp:lastModifiedBy>Thomas Chassat</cp:lastModifiedBy>
  <cp:revision>14</cp:revision>
  <cp:lastPrinted>2016-05-20T08:47:00Z</cp:lastPrinted>
  <dcterms:created xsi:type="dcterms:W3CDTF">2016-05-19T09:57:00Z</dcterms:created>
  <dcterms:modified xsi:type="dcterms:W3CDTF">2016-05-20T08:48:00Z</dcterms:modified>
</cp:coreProperties>
</file>